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897" w:rsidRPr="004B1F73" w:rsidRDefault="007F2825" w:rsidP="007D48B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="00A80897" w:rsidRPr="004B1F73">
        <w:rPr>
          <w:rFonts w:ascii="Times New Roman" w:hAnsi="Times New Roman" w:cs="Times New Roman"/>
          <w:sz w:val="26"/>
          <w:szCs w:val="26"/>
        </w:rPr>
        <w:t>УТВЕРЖДЕНО</w:t>
      </w:r>
    </w:p>
    <w:p w:rsidR="00A80897" w:rsidRPr="004B1F73" w:rsidRDefault="007F2825" w:rsidP="00112B57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="00A80897" w:rsidRPr="004B1F73">
        <w:rPr>
          <w:szCs w:val="26"/>
        </w:rPr>
        <w:t xml:space="preserve">постановлением </w:t>
      </w:r>
    </w:p>
    <w:p w:rsidR="00A80897" w:rsidRPr="004B1F73" w:rsidRDefault="007F2825" w:rsidP="00112B57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Pr="004B1F73">
        <w:rPr>
          <w:szCs w:val="26"/>
        </w:rPr>
        <w:tab/>
      </w:r>
      <w:r w:rsidR="00A80897" w:rsidRPr="004B1F73">
        <w:rPr>
          <w:szCs w:val="26"/>
        </w:rPr>
        <w:t>Администрации города Норильска</w:t>
      </w:r>
    </w:p>
    <w:p w:rsidR="00A80897" w:rsidRPr="004B1F73" w:rsidRDefault="0070454E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  23.10.2013 № 462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F6142" w:rsidRPr="004B1F73" w:rsidRDefault="002F6142" w:rsidP="009E096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45"/>
      <w:bookmarkEnd w:id="0"/>
      <w:proofErr w:type="gramStart"/>
      <w:r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="00CF4F5C"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="00CF4F5C" w:rsidRPr="004B1F73">
        <w:rPr>
          <w:rFonts w:ascii="Times New Roman" w:hAnsi="Times New Roman" w:cs="Times New Roman"/>
          <w:sz w:val="26"/>
          <w:szCs w:val="26"/>
        </w:rPr>
        <w:t>оложение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="00CF4F5C" w:rsidRPr="004B1F73">
        <w:rPr>
          <w:rFonts w:ascii="Times New Roman" w:hAnsi="Times New Roman" w:cs="Times New Roman"/>
          <w:sz w:val="26"/>
          <w:szCs w:val="26"/>
        </w:rPr>
        <w:t xml:space="preserve"> об оплате труда работников </w:t>
      </w:r>
      <w:r w:rsidRPr="004B1F73"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города Норильска, занимающих должности </w:t>
      </w:r>
      <w:r w:rsidR="009E096B" w:rsidRPr="004B1F73">
        <w:rPr>
          <w:rFonts w:ascii="Times New Roman" w:hAnsi="Times New Roman" w:cs="Times New Roman"/>
          <w:sz w:val="26"/>
          <w:szCs w:val="26"/>
        </w:rPr>
        <w:t xml:space="preserve">(профессии), не отнесенные к должностям муниципальной службы, </w:t>
      </w:r>
      <w:r w:rsidRPr="004B1F73">
        <w:rPr>
          <w:rFonts w:ascii="Times New Roman" w:hAnsi="Times New Roman" w:cs="Times New Roman"/>
          <w:sz w:val="26"/>
          <w:szCs w:val="26"/>
        </w:rPr>
        <w:t>оплата труда по которым осуществляется по новым системам оплаты труда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9E096B" w:rsidRPr="004B1F73" w:rsidRDefault="00112B57" w:rsidP="009E096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9E096B" w:rsidRPr="004B1F73">
        <w:rPr>
          <w:rFonts w:ascii="Times New Roman" w:hAnsi="Times New Roman" w:cs="Times New Roman"/>
          <w:sz w:val="26"/>
          <w:szCs w:val="26"/>
        </w:rPr>
        <w:t xml:space="preserve">1.1. Настоящее </w:t>
      </w:r>
      <w:proofErr w:type="gramStart"/>
      <w:r w:rsidR="002F6142"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="008D6323"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="00CF4F5C" w:rsidRPr="004B1F73">
        <w:rPr>
          <w:rFonts w:ascii="Times New Roman" w:hAnsi="Times New Roman" w:cs="Times New Roman"/>
          <w:sz w:val="26"/>
          <w:szCs w:val="26"/>
        </w:rPr>
        <w:t>оложение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="00CF4F5C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546DA5" w:rsidRPr="004B1F73">
        <w:rPr>
          <w:rFonts w:ascii="Times New Roman" w:hAnsi="Times New Roman" w:cs="Times New Roman"/>
          <w:sz w:val="26"/>
          <w:szCs w:val="26"/>
        </w:rPr>
        <w:t xml:space="preserve">регулирует порядок, условия оплаты труда работников </w:t>
      </w:r>
      <w:r w:rsidR="009E096B" w:rsidRPr="004B1F73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2F6142" w:rsidRPr="004B1F73" w:rsidRDefault="002F6142" w:rsidP="009E096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(далее - работники).</w:t>
      </w:r>
    </w:p>
    <w:p w:rsidR="00E03DB3" w:rsidRPr="004B1F73" w:rsidRDefault="00112B57" w:rsidP="009E096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1.2. Заработная плата в соответствии с новыми системами оплаты труда устанавливается работник</w:t>
      </w:r>
      <w:r w:rsidR="002F6142" w:rsidRPr="004B1F73">
        <w:rPr>
          <w:rFonts w:ascii="Times New Roman" w:hAnsi="Times New Roman" w:cs="Times New Roman"/>
          <w:sz w:val="26"/>
          <w:szCs w:val="26"/>
        </w:rPr>
        <w:t>ам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на основании трудового договора (дополнительного соглашения к трудовому до</w:t>
      </w:r>
      <w:r w:rsidR="00EC06F9" w:rsidRPr="004B1F73">
        <w:rPr>
          <w:rFonts w:ascii="Times New Roman" w:hAnsi="Times New Roman" w:cs="Times New Roman"/>
          <w:sz w:val="26"/>
          <w:szCs w:val="26"/>
        </w:rPr>
        <w:t xml:space="preserve">говору) </w:t>
      </w:r>
      <w:r w:rsidR="000E51A3" w:rsidRPr="004B1F7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70067" w:rsidRPr="004B1F73">
        <w:rPr>
          <w:rFonts w:ascii="Times New Roman" w:hAnsi="Times New Roman" w:cs="Times New Roman"/>
          <w:sz w:val="26"/>
          <w:szCs w:val="26"/>
        </w:rPr>
        <w:t xml:space="preserve">муниципальными правовыми актами муниципального образования город Норильск, 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устанавливающи</w:t>
      </w:r>
      <w:r w:rsidR="00B70067" w:rsidRPr="004B1F73">
        <w:rPr>
          <w:rFonts w:ascii="Times New Roman" w:hAnsi="Times New Roman" w:cs="Times New Roman"/>
          <w:sz w:val="26"/>
          <w:szCs w:val="26"/>
        </w:rPr>
        <w:t>ми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новые системы оплаты труда.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Система оплаты труда работников устанавливается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 муниципального образования город Норильск и </w:t>
      </w:r>
      <w:hyperlink r:id="rId5" w:history="1">
        <w:r w:rsidR="00785D5A" w:rsidRPr="004B1F73">
          <w:rPr>
            <w:rFonts w:ascii="Times New Roman" w:hAnsi="Times New Roman" w:cs="Times New Roman"/>
            <w:sz w:val="26"/>
            <w:szCs w:val="26"/>
          </w:rPr>
          <w:t>п</w:t>
        </w:r>
        <w:r w:rsidR="00E03DB3" w:rsidRPr="004B1F73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24.06.2011 </w:t>
      </w:r>
      <w:r w:rsidR="00EB3569" w:rsidRPr="004B1F73">
        <w:rPr>
          <w:rFonts w:ascii="Times New Roman" w:hAnsi="Times New Roman" w:cs="Times New Roman"/>
          <w:sz w:val="26"/>
          <w:szCs w:val="26"/>
        </w:rPr>
        <w:t>№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326 </w:t>
      </w:r>
      <w:r w:rsidR="00EB3569" w:rsidRPr="004B1F73">
        <w:rPr>
          <w:rFonts w:ascii="Times New Roman" w:hAnsi="Times New Roman" w:cs="Times New Roman"/>
          <w:sz w:val="26"/>
          <w:szCs w:val="26"/>
        </w:rPr>
        <w:t>«</w:t>
      </w:r>
      <w:r w:rsidR="00E03DB3" w:rsidRPr="004B1F73">
        <w:rPr>
          <w:rFonts w:ascii="Times New Roman" w:hAnsi="Times New Roman" w:cs="Times New Roman"/>
          <w:sz w:val="26"/>
          <w:szCs w:val="26"/>
        </w:rPr>
        <w:t>О новых системах оплаты труда работников муниципальных бюджетных, казенных учреждений муниципального образования город Норильска</w:t>
      </w:r>
      <w:r w:rsidR="00EB3569" w:rsidRPr="004B1F73">
        <w:rPr>
          <w:rFonts w:ascii="Times New Roman" w:hAnsi="Times New Roman" w:cs="Times New Roman"/>
          <w:sz w:val="26"/>
          <w:szCs w:val="26"/>
        </w:rPr>
        <w:t>»</w:t>
      </w:r>
      <w:r w:rsidR="00E03DB3" w:rsidRPr="004B1F73">
        <w:rPr>
          <w:rFonts w:ascii="Times New Roman" w:hAnsi="Times New Roman" w:cs="Times New Roman"/>
          <w:sz w:val="26"/>
          <w:szCs w:val="26"/>
        </w:rPr>
        <w:t>, а также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настоящим Положением.</w:t>
      </w:r>
    </w:p>
    <w:p w:rsidR="00E03DB3" w:rsidRPr="004B1F73" w:rsidRDefault="00112B57" w:rsidP="00785D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1.</w:t>
      </w:r>
      <w:r w:rsidR="00785D5A" w:rsidRPr="004B1F73">
        <w:rPr>
          <w:rFonts w:ascii="Times New Roman" w:hAnsi="Times New Roman" w:cs="Times New Roman"/>
          <w:sz w:val="26"/>
          <w:szCs w:val="26"/>
        </w:rPr>
        <w:t>3</w:t>
      </w:r>
      <w:r w:rsidR="00E03DB3" w:rsidRPr="004B1F73">
        <w:rPr>
          <w:rFonts w:ascii="Times New Roman" w:hAnsi="Times New Roman" w:cs="Times New Roman"/>
          <w:sz w:val="26"/>
          <w:szCs w:val="26"/>
        </w:rPr>
        <w:t>. Система оплаты труда работников включает в себя следующие элементы оплаты труда: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оклады</w:t>
      </w:r>
      <w:r w:rsidR="00785D5A" w:rsidRPr="004B1F73">
        <w:rPr>
          <w:rFonts w:ascii="Times New Roman" w:hAnsi="Times New Roman" w:cs="Times New Roman"/>
          <w:sz w:val="26"/>
          <w:szCs w:val="26"/>
        </w:rPr>
        <w:t xml:space="preserve"> (должностные оклады)</w:t>
      </w:r>
      <w:r w:rsidR="00E03DB3" w:rsidRPr="004B1F73">
        <w:rPr>
          <w:rFonts w:ascii="Times New Roman" w:hAnsi="Times New Roman" w:cs="Times New Roman"/>
          <w:sz w:val="26"/>
          <w:szCs w:val="26"/>
        </w:rPr>
        <w:t>, ставки</w:t>
      </w:r>
      <w:r w:rsidR="00785D5A" w:rsidRPr="004B1F73">
        <w:rPr>
          <w:rFonts w:ascii="Times New Roman" w:hAnsi="Times New Roman" w:cs="Times New Roman"/>
          <w:sz w:val="26"/>
          <w:szCs w:val="26"/>
        </w:rPr>
        <w:t xml:space="preserve"> заработной платы (далее – оклады, ставки)</w:t>
      </w:r>
      <w:r w:rsidR="00E03DB3" w:rsidRPr="004B1F73">
        <w:rPr>
          <w:rFonts w:ascii="Times New Roman" w:hAnsi="Times New Roman" w:cs="Times New Roman"/>
          <w:sz w:val="26"/>
          <w:szCs w:val="26"/>
        </w:rPr>
        <w:t>;</w:t>
      </w:r>
    </w:p>
    <w:p w:rsidR="00E03DB3" w:rsidRPr="004B1F73" w:rsidRDefault="00E03DB3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E03DB3" w:rsidRPr="004B1F73" w:rsidRDefault="00E03DB3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CD7FF3" w:rsidRPr="004B1F73" w:rsidRDefault="00CD7FF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2. Оклады, ставки заработной платы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Размеры окладов, ставок работникам устанавливаются </w:t>
      </w:r>
      <w:r w:rsidR="00505872">
        <w:rPr>
          <w:rFonts w:ascii="Times New Roman" w:hAnsi="Times New Roman" w:cs="Times New Roman"/>
          <w:sz w:val="26"/>
          <w:szCs w:val="26"/>
        </w:rPr>
        <w:t xml:space="preserve">в штатном расписании </w:t>
      </w:r>
      <w:r w:rsidR="00E03DB3" w:rsidRPr="004B1F73">
        <w:rPr>
          <w:rFonts w:ascii="Times New Roman" w:hAnsi="Times New Roman" w:cs="Times New Roman"/>
          <w:sz w:val="26"/>
          <w:szCs w:val="26"/>
        </w:rPr>
        <w:t>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</w:t>
      </w:r>
      <w:r w:rsidR="00505872">
        <w:rPr>
          <w:rFonts w:ascii="Times New Roman" w:hAnsi="Times New Roman" w:cs="Times New Roman"/>
          <w:sz w:val="26"/>
          <w:szCs w:val="26"/>
        </w:rPr>
        <w:t xml:space="preserve">ии с размерами окладов, ставок </w:t>
      </w:r>
      <w:r w:rsidR="00E03DB3" w:rsidRPr="004B1F73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актами органов местного самоуправления муниципального </w:t>
      </w:r>
      <w:r w:rsidR="00E03DB3" w:rsidRPr="004B1F73">
        <w:rPr>
          <w:rFonts w:ascii="Times New Roman" w:hAnsi="Times New Roman" w:cs="Times New Roman"/>
          <w:sz w:val="26"/>
          <w:szCs w:val="26"/>
        </w:rPr>
        <w:lastRenderedPageBreak/>
        <w:t>образования город Норильск, а также настоящим Положением.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2.2. В </w:t>
      </w:r>
      <w:r w:rsidR="00505872">
        <w:rPr>
          <w:rFonts w:ascii="Times New Roman" w:hAnsi="Times New Roman" w:cs="Times New Roman"/>
          <w:sz w:val="26"/>
          <w:szCs w:val="26"/>
        </w:rPr>
        <w:t>штатном расписании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размеры окладов, ставок устанавливаются не ниже минимальных размеров окладов, ставок заработной платы, определяемых по квалификационным уровням профессиональных квалификационных групп (далее - ПКГ) и отдельным должностям, не включенным в профессиональные квалификационные группы (далее - минимальные размеры окладов, ставок).</w:t>
      </w:r>
    </w:p>
    <w:p w:rsidR="00E03DB3" w:rsidRPr="004B1F73" w:rsidRDefault="00B43344" w:rsidP="00B433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82"/>
      <w:bookmarkStart w:id="2" w:name="Par278"/>
      <w:bookmarkStart w:id="3" w:name="Par284"/>
      <w:bookmarkEnd w:id="1"/>
      <w:bookmarkEnd w:id="2"/>
      <w:bookmarkEnd w:id="3"/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2.</w:t>
      </w:r>
      <w:r w:rsidRPr="004B1F73">
        <w:rPr>
          <w:rFonts w:ascii="Times New Roman" w:hAnsi="Times New Roman" w:cs="Times New Roman"/>
          <w:sz w:val="26"/>
          <w:szCs w:val="26"/>
        </w:rPr>
        <w:t>3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. Минимальные размеры окладов, ставок работников, осуществляющих профессиональную деятельность по общеотраслевым профессиям рабочих, устанавливаются на основе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hyperlink r:id="rId6" w:history="1">
        <w:r w:rsidR="00F97330" w:rsidRPr="004B1F73">
          <w:rPr>
            <w:rFonts w:ascii="Times New Roman" w:hAnsi="Times New Roman" w:cs="Times New Roman"/>
            <w:sz w:val="26"/>
            <w:szCs w:val="26"/>
          </w:rPr>
          <w:t>п</w:t>
        </w:r>
        <w:r w:rsidR="00E03DB3" w:rsidRPr="004B1F73">
          <w:rPr>
            <w:rFonts w:ascii="Times New Roman" w:hAnsi="Times New Roman" w:cs="Times New Roman"/>
            <w:sz w:val="26"/>
            <w:szCs w:val="26"/>
          </w:rPr>
          <w:t>риказом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</w:t>
      </w:r>
      <w:r w:rsidR="00EB3569" w:rsidRPr="004B1F73">
        <w:rPr>
          <w:rFonts w:ascii="Times New Roman" w:hAnsi="Times New Roman" w:cs="Times New Roman"/>
          <w:sz w:val="26"/>
          <w:szCs w:val="26"/>
        </w:rPr>
        <w:t>№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248н </w:t>
      </w:r>
      <w:r w:rsidR="00EB3569" w:rsidRPr="004B1F73">
        <w:rPr>
          <w:rFonts w:ascii="Times New Roman" w:hAnsi="Times New Roman" w:cs="Times New Roman"/>
          <w:sz w:val="26"/>
          <w:szCs w:val="26"/>
        </w:rPr>
        <w:t>«</w:t>
      </w:r>
      <w:r w:rsidR="00E03DB3" w:rsidRPr="004B1F73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общеотраслевых профессий рабочих</w:t>
      </w:r>
      <w:r w:rsidR="00EB3569" w:rsidRPr="004B1F73">
        <w:rPr>
          <w:rFonts w:ascii="Times New Roman" w:hAnsi="Times New Roman" w:cs="Times New Roman"/>
          <w:sz w:val="26"/>
          <w:szCs w:val="26"/>
        </w:rPr>
        <w:t>»</w:t>
      </w:r>
      <w:r w:rsidR="00E03DB3" w:rsidRPr="004B1F73">
        <w:rPr>
          <w:rFonts w:ascii="Times New Roman" w:hAnsi="Times New Roman" w:cs="Times New Roman"/>
          <w:sz w:val="26"/>
          <w:szCs w:val="26"/>
        </w:rPr>
        <w:t>:</w:t>
      </w:r>
    </w:p>
    <w:p w:rsidR="00CD7FF3" w:rsidRPr="004B1F73" w:rsidRDefault="00CD7FF3" w:rsidP="00B433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2"/>
        <w:gridCol w:w="3828"/>
      </w:tblGrid>
      <w:tr w:rsidR="00CD7FF3" w:rsidRPr="004B1F73" w:rsidTr="004742EB">
        <w:trPr>
          <w:trHeight w:val="600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Минимальный  размер оклада  (должностного оклада), ставки заработной  платы, руб.</w:t>
            </w:r>
          </w:p>
        </w:tc>
      </w:tr>
      <w:tr w:rsidR="00CD7FF3" w:rsidRPr="004B1F73" w:rsidTr="004742EB">
        <w:trPr>
          <w:trHeight w:val="400"/>
          <w:tblCellSpacing w:w="5" w:type="nil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4742EB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профессии       рабочих первого уровня» 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1 940,0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4742EB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профессии       рабочих второго уровня» 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2 258,0</w:t>
            </w:r>
          </w:p>
        </w:tc>
      </w:tr>
    </w:tbl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  <w:t xml:space="preserve">2.4. Минимальные размеры окладов (должностных окладов), ставок заработной платы работников устанавливаются на основе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hyperlink r:id="rId7" w:history="1">
        <w:r w:rsidRPr="004B1F73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2"/>
        <w:gridCol w:w="3827"/>
      </w:tblGrid>
      <w:tr w:rsidR="00CD7FF3" w:rsidRPr="004B1F73" w:rsidTr="004742EB">
        <w:trPr>
          <w:trHeight w:val="926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4742EB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Минимальный  размер оклада  (должностного  оклада), ставки заработной   платы, руб.</w:t>
            </w:r>
          </w:p>
        </w:tc>
      </w:tr>
      <w:tr w:rsidR="00CD7FF3" w:rsidRPr="004B1F73" w:rsidTr="004742EB">
        <w:trPr>
          <w:trHeight w:val="400"/>
          <w:tblCellSpacing w:w="5" w:type="nil"/>
        </w:trPr>
        <w:tc>
          <w:tcPr>
            <w:tcW w:w="9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первого уровня»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2 258,0</w:t>
            </w:r>
          </w:p>
        </w:tc>
      </w:tr>
      <w:tr w:rsidR="00CD7FF3" w:rsidRPr="004B1F73" w:rsidTr="004742EB">
        <w:trPr>
          <w:trHeight w:val="400"/>
          <w:tblCellSpacing w:w="5" w:type="nil"/>
        </w:trPr>
        <w:tc>
          <w:tcPr>
            <w:tcW w:w="9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второго уровня» 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2 754,0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3 026,0</w:t>
            </w:r>
          </w:p>
        </w:tc>
      </w:tr>
      <w:tr w:rsidR="00CD7FF3" w:rsidRPr="004B1F73" w:rsidTr="004742EB">
        <w:trPr>
          <w:trHeight w:val="400"/>
          <w:tblCellSpacing w:w="5" w:type="nil"/>
        </w:trPr>
        <w:tc>
          <w:tcPr>
            <w:tcW w:w="9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третьего уровня» 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3 322,0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3 993,0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служащих четвертого  уровня»                                                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5 010,0</w:t>
            </w:r>
          </w:p>
        </w:tc>
      </w:tr>
    </w:tbl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2.5. Минимальные размеры окладов, ставок работников устанавливаются на основе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утвержденных приказом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 от 31.03.2008 </w:t>
      </w:r>
      <w:hyperlink r:id="rId8" w:history="1">
        <w:r w:rsidRPr="004B1F73">
          <w:rPr>
            <w:rFonts w:ascii="Times New Roman" w:hAnsi="Times New Roman" w:cs="Times New Roman"/>
            <w:sz w:val="26"/>
            <w:szCs w:val="26"/>
          </w:rPr>
          <w:t>№ 149н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«Об утверждении профессиональных квалификационных групп должностей работников, занятых в сфере здравоохранения и предоставления социальных услуг»:</w:t>
      </w:r>
    </w:p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2"/>
        <w:gridCol w:w="3827"/>
      </w:tblGrid>
      <w:tr w:rsidR="00CD7FF3" w:rsidRPr="004B1F73" w:rsidTr="004742EB">
        <w:trPr>
          <w:trHeight w:val="800"/>
          <w:tblCellSpacing w:w="5" w:type="nil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4742EB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Минимальный  размер оклада  (должностного  оклада), ставки заработной   платы, руб.</w:t>
            </w:r>
          </w:p>
        </w:tc>
      </w:tr>
      <w:tr w:rsidR="00CD7FF3" w:rsidRPr="004B1F73" w:rsidTr="004742EB">
        <w:trPr>
          <w:trHeight w:val="600"/>
          <w:tblCellSpacing w:w="5" w:type="nil"/>
        </w:trPr>
        <w:tc>
          <w:tcPr>
            <w:tcW w:w="9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«Должности специалистов третьего уровня в учреждениях здравоохранения, осуществляющих предоставление социальных услуг»</w:t>
            </w:r>
          </w:p>
        </w:tc>
      </w:tr>
      <w:tr w:rsidR="00CD7FF3" w:rsidRPr="004B1F73" w:rsidTr="004742EB">
        <w:trPr>
          <w:tblCellSpacing w:w="5" w:type="nil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3 026,0 </w:t>
            </w:r>
          </w:p>
        </w:tc>
      </w:tr>
    </w:tbl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2.6. Минимальные размеры окладов (должностных окладов), ставок заработной платы работников устанавливаются на основе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утвержденных Приказом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от 05.05.2008 </w:t>
      </w:r>
      <w:hyperlink r:id="rId9" w:history="1">
        <w:r w:rsidRPr="004B1F73">
          <w:rPr>
            <w:rFonts w:ascii="Times New Roman" w:hAnsi="Times New Roman" w:cs="Times New Roman"/>
            <w:sz w:val="26"/>
            <w:szCs w:val="26"/>
          </w:rPr>
          <w:t>№ 216н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«Об утверждении профессиональных квалификационных групп должностей работников образования»:</w:t>
      </w:r>
    </w:p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3827"/>
        <w:gridCol w:w="2977"/>
      </w:tblGrid>
      <w:tr w:rsidR="00CD7FF3" w:rsidRPr="004B1F73" w:rsidTr="007D48BE">
        <w:trPr>
          <w:trHeight w:val="1200"/>
          <w:tblCellSpacing w:w="5" w:type="nil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 размер оклада  (должностного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>оклада), ставки заработной   платы, руб.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94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должностей педагогических работников                                                               </w:t>
            </w:r>
          </w:p>
        </w:tc>
      </w:tr>
      <w:tr w:rsidR="00CD7FF3" w:rsidRPr="004B1F73" w:rsidTr="007D48BE">
        <w:trPr>
          <w:trHeight w:val="600"/>
          <w:tblCellSpacing w:w="5" w:type="nil"/>
        </w:trPr>
        <w:tc>
          <w:tcPr>
            <w:tcW w:w="269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 квалификационный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уровень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среднего профессионального образования        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3 594,0 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высшего профессионального образования        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4 093,0 </w:t>
            </w:r>
          </w:p>
        </w:tc>
      </w:tr>
    </w:tbl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2.7. Минимальные размеры окладов (должностных окладов), ставок заработной платы работников устанавливаются на основе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утвержденных Приказом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от 27.02.2012 </w:t>
      </w:r>
      <w:hyperlink r:id="rId10" w:history="1">
        <w:r w:rsidRPr="004B1F73">
          <w:rPr>
            <w:rFonts w:ascii="Times New Roman" w:hAnsi="Times New Roman" w:cs="Times New Roman"/>
            <w:sz w:val="26"/>
            <w:szCs w:val="26"/>
          </w:rPr>
          <w:t>№ 165н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«Об утверждении профессиональных квалификационных групп должностей работников физической культуры и спорта»:</w:t>
      </w:r>
    </w:p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21"/>
        <w:gridCol w:w="2977"/>
      </w:tblGrid>
      <w:tr w:rsidR="00CD7FF3" w:rsidRPr="004B1F73" w:rsidTr="007D48BE">
        <w:trPr>
          <w:trHeight w:val="1200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4742E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Минимальный  размер оклада  (должностного оклада), ставки заработной   платы, руб.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94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должностей работников физической культуры и спорта                                                              </w:t>
            </w:r>
          </w:p>
        </w:tc>
      </w:tr>
      <w:tr w:rsidR="00CD7FF3" w:rsidRPr="004B1F73" w:rsidTr="004742EB">
        <w:trPr>
          <w:trHeight w:val="255"/>
          <w:tblCellSpacing w:w="5" w:type="nil"/>
        </w:trPr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ind w:right="-75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5 009,0</w:t>
            </w:r>
          </w:p>
        </w:tc>
      </w:tr>
    </w:tbl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2.8. Минимальные размеры окладов (должностных окладов), ставок заработной платы работников</w:t>
      </w:r>
      <w:r w:rsidR="00D97519">
        <w:rPr>
          <w:rFonts w:ascii="Times New Roman" w:hAnsi="Times New Roman" w:cs="Times New Roman"/>
          <w:sz w:val="26"/>
          <w:szCs w:val="26"/>
        </w:rPr>
        <w:t>,</w:t>
      </w:r>
      <w:r w:rsidRPr="004B1F73">
        <w:rPr>
          <w:rFonts w:ascii="Times New Roman" w:hAnsi="Times New Roman" w:cs="Times New Roman"/>
          <w:sz w:val="26"/>
          <w:szCs w:val="26"/>
        </w:rPr>
        <w:t xml:space="preserve"> не отнесенных к ПКГ:</w:t>
      </w:r>
    </w:p>
    <w:p w:rsidR="00CD7FF3" w:rsidRPr="004B1F73" w:rsidRDefault="00CD7FF3" w:rsidP="00CD7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21"/>
        <w:gridCol w:w="2977"/>
      </w:tblGrid>
      <w:tr w:rsidR="00CD7FF3" w:rsidRPr="004B1F73" w:rsidTr="007D48BE">
        <w:trPr>
          <w:trHeight w:val="1200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Должности не отнесенные к ПКГ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4742E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Минимальный  размер оклада  (должностного оклада), ставки заработной   платы, руб.</w:t>
            </w:r>
          </w:p>
        </w:tc>
      </w:tr>
      <w:tr w:rsidR="00CD7FF3" w:rsidRPr="004B1F73" w:rsidTr="004742EB">
        <w:trPr>
          <w:trHeight w:val="273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Оперативный дежурный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2 754,0</w:t>
            </w:r>
          </w:p>
        </w:tc>
      </w:tr>
      <w:tr w:rsidR="00CD7FF3" w:rsidRPr="004B1F73" w:rsidTr="007D48BE">
        <w:trPr>
          <w:trHeight w:val="287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FF3" w:rsidRPr="004B1F73" w:rsidRDefault="00CD7FF3" w:rsidP="007D48B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4 509,0</w:t>
            </w:r>
          </w:p>
        </w:tc>
      </w:tr>
    </w:tbl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42EB" w:rsidRDefault="004742EB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438"/>
      <w:bookmarkEnd w:id="4"/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3. Выплаты компенсационного характера (виды, размер и</w:t>
      </w:r>
      <w:r w:rsidR="007B022A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условия)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3.1. К выплатам компенсационного характера относятся: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выплаты работникам, занятым на тяжелых работах, работах с вредными и (или) опасными и иными особыми условиями труда;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выплаты за работу в местностях с особыми климатическими условиями;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Все выплаты компенсационного характера рассчитываются от оклада (должностного оклада) с учетом времени работы (нагрузки) в условиях труда, отличающихся 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нормальных.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3.2. В случаях, определенных </w:t>
      </w:r>
      <w:hyperlink r:id="rId11" w:history="1">
        <w:r w:rsidR="00E03DB3" w:rsidRPr="004B1F73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Российской Федерации и Красноярского края,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3733C4" w:rsidRPr="004B1F73">
        <w:rPr>
          <w:rFonts w:ascii="Times New Roman" w:hAnsi="Times New Roman" w:cs="Times New Roman"/>
          <w:sz w:val="26"/>
          <w:szCs w:val="26"/>
        </w:rPr>
        <w:t>3</w:t>
      </w:r>
      <w:r w:rsidR="00E03DB3" w:rsidRPr="004B1F73">
        <w:rPr>
          <w:rFonts w:ascii="Times New Roman" w:hAnsi="Times New Roman" w:cs="Times New Roman"/>
          <w:sz w:val="26"/>
          <w:szCs w:val="26"/>
        </w:rPr>
        <w:t>.</w:t>
      </w:r>
      <w:r w:rsidR="003733C4" w:rsidRPr="004B1F73">
        <w:rPr>
          <w:rFonts w:ascii="Times New Roman" w:hAnsi="Times New Roman" w:cs="Times New Roman"/>
          <w:sz w:val="26"/>
          <w:szCs w:val="26"/>
        </w:rPr>
        <w:t>3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. Выплаты работникам, занятым на тяжелых работах, работах с вредными и (или) опасными и иными особыми условиями труда, устанавливаются работникам учреждения на основании </w:t>
      </w:r>
      <w:hyperlink r:id="rId12" w:history="1">
        <w:r w:rsidR="00E03DB3" w:rsidRPr="004B1F73">
          <w:rPr>
            <w:rFonts w:ascii="Times New Roman" w:hAnsi="Times New Roman" w:cs="Times New Roman"/>
            <w:sz w:val="26"/>
            <w:szCs w:val="26"/>
          </w:rPr>
          <w:t>статьи 147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Выплата производится в следующих размерах: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за работу в тяжелых и вредных условиях труда - до 12 процентов от оклада, ставки;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за работу в особо тяжелых и особо вредных условиях труда - до 24 процентов от оклада, ставки.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Указанные выплаты работникам производятся при условии, когда работники не менее 50 процентов рабочего времени заняты на работах с тяжелыми и вредными, особо тяжелыми и особо вредными условиями труда.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Конкретные размеры компенсационных выплат работникам, занятым на тяжелых работах, работах с вредными, опасными и иными особыми условиями труда определяются по результатам аттестации рабочих мест и оценке условий труда.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Если по итогам аттестации рабочее место признано безопасным, то осуществление указанной выплаты не производится.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3.</w:t>
      </w:r>
      <w:r w:rsidR="003733C4" w:rsidRPr="004B1F73">
        <w:rPr>
          <w:rFonts w:ascii="Times New Roman" w:hAnsi="Times New Roman" w:cs="Times New Roman"/>
          <w:sz w:val="26"/>
          <w:szCs w:val="26"/>
        </w:rPr>
        <w:t>4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. Работникам могут быть установлены следующие выплаты компенсационного характера на основании </w:t>
      </w:r>
      <w:hyperlink r:id="rId13" w:history="1">
        <w:r w:rsidR="00E03DB3" w:rsidRPr="004B1F73">
          <w:rPr>
            <w:rFonts w:ascii="Times New Roman" w:hAnsi="Times New Roman" w:cs="Times New Roman"/>
            <w:sz w:val="26"/>
            <w:szCs w:val="26"/>
          </w:rPr>
          <w:t>статьи 149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Федерации:</w:t>
      </w:r>
    </w:p>
    <w:p w:rsidR="00E03DB3" w:rsidRPr="004B1F73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- доплаты за совмещение профессий или выполнение обязанностей временно отсутствующего работника;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за сверхурочную работу;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за работу в ночное время.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3.</w:t>
      </w:r>
      <w:r w:rsidR="003733C4" w:rsidRPr="004B1F73">
        <w:rPr>
          <w:rFonts w:ascii="Times New Roman" w:hAnsi="Times New Roman" w:cs="Times New Roman"/>
          <w:sz w:val="26"/>
          <w:szCs w:val="26"/>
        </w:rPr>
        <w:t>4</w:t>
      </w:r>
      <w:r w:rsidRPr="004B1F73">
        <w:rPr>
          <w:rFonts w:ascii="Times New Roman" w:hAnsi="Times New Roman" w:cs="Times New Roman"/>
          <w:sz w:val="26"/>
          <w:szCs w:val="26"/>
        </w:rPr>
        <w:t>.1. Доплата за работу в ночное время производится работникам в размере 35% часовой ставки (оклада, рассчитанного за час работы) за каждый час работы в ночное время.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Ночным считается время с 22 часов до 6 часов.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Основанием для оплаты труда в ночное время служит приказ </w:t>
      </w:r>
      <w:r w:rsidR="004742EB">
        <w:rPr>
          <w:rFonts w:ascii="Times New Roman" w:hAnsi="Times New Roman" w:cs="Times New Roman"/>
          <w:sz w:val="26"/>
          <w:szCs w:val="26"/>
        </w:rPr>
        <w:t>должностного лица Администрации города Норильска, осуществляющего функции работодателя в отношении соответствующего работника</w:t>
      </w:r>
      <w:r w:rsidRPr="004B1F73">
        <w:rPr>
          <w:rFonts w:ascii="Times New Roman" w:hAnsi="Times New Roman" w:cs="Times New Roman"/>
          <w:sz w:val="26"/>
          <w:szCs w:val="26"/>
        </w:rPr>
        <w:t>, табель учета рабочего времени и график сменности работы.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3.</w:t>
      </w:r>
      <w:r w:rsidR="003733C4" w:rsidRPr="004B1F73">
        <w:rPr>
          <w:rFonts w:ascii="Times New Roman" w:hAnsi="Times New Roman" w:cs="Times New Roman"/>
          <w:sz w:val="26"/>
          <w:szCs w:val="26"/>
        </w:rPr>
        <w:t>4</w:t>
      </w:r>
      <w:r w:rsidRPr="004B1F73">
        <w:rPr>
          <w:rFonts w:ascii="Times New Roman" w:hAnsi="Times New Roman" w:cs="Times New Roman"/>
          <w:sz w:val="26"/>
          <w:szCs w:val="26"/>
        </w:rPr>
        <w:t>.2. Размер доплаты за совмещение профессий или выполнение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объема дополнительной работы.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3.</w:t>
      </w:r>
      <w:r w:rsidR="003733C4" w:rsidRPr="004B1F73">
        <w:rPr>
          <w:rFonts w:ascii="Times New Roman" w:hAnsi="Times New Roman" w:cs="Times New Roman"/>
          <w:sz w:val="26"/>
          <w:szCs w:val="26"/>
        </w:rPr>
        <w:t>4</w:t>
      </w:r>
      <w:r w:rsidRPr="004B1F73">
        <w:rPr>
          <w:rFonts w:ascii="Times New Roman" w:hAnsi="Times New Roman" w:cs="Times New Roman"/>
          <w:sz w:val="26"/>
          <w:szCs w:val="26"/>
        </w:rPr>
        <w:t>.3. Размер компенсационной выплаты за сверхурочную работу составляет: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- за первые два часа сверхурочной работы - не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менее полуторного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- за последующие часы - не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менее двойного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3.</w:t>
      </w:r>
      <w:r w:rsidR="003733C4" w:rsidRPr="004B1F73">
        <w:rPr>
          <w:rFonts w:ascii="Times New Roman" w:hAnsi="Times New Roman" w:cs="Times New Roman"/>
          <w:sz w:val="26"/>
          <w:szCs w:val="26"/>
        </w:rPr>
        <w:t>5</w:t>
      </w:r>
      <w:r w:rsidRPr="004B1F73">
        <w:rPr>
          <w:rFonts w:ascii="Times New Roman" w:hAnsi="Times New Roman" w:cs="Times New Roman"/>
          <w:sz w:val="26"/>
          <w:szCs w:val="26"/>
        </w:rPr>
        <w:t xml:space="preserve">. Оплата труда в выходные и нерабочие праздничные дни производится на основании </w:t>
      </w:r>
      <w:hyperlink r:id="rId14" w:history="1">
        <w:r w:rsidRPr="004B1F73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менее одинарной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в выходной или нерабочий праздничный день производилась в пределах месячной нормы рабочего времени;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менее двойной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производилась сверх месячной нормы рабочего времени.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Основанием для оплаты труда в выходные и нерабочие праздничные дни является приказ </w:t>
      </w:r>
      <w:r w:rsidR="005510B4">
        <w:rPr>
          <w:rFonts w:ascii="Times New Roman" w:hAnsi="Times New Roman" w:cs="Times New Roman"/>
          <w:sz w:val="26"/>
          <w:szCs w:val="26"/>
        </w:rPr>
        <w:t>должностного лица Администрации города Норильска, осуществляющего функции работодателя в отношении соответствующего работника</w:t>
      </w:r>
      <w:r w:rsidRPr="004B1F73">
        <w:rPr>
          <w:rFonts w:ascii="Times New Roman" w:hAnsi="Times New Roman" w:cs="Times New Roman"/>
          <w:sz w:val="26"/>
          <w:szCs w:val="26"/>
        </w:rPr>
        <w:t>, табель учета рабочего времени и график сменности работы.</w:t>
      </w:r>
    </w:p>
    <w:p w:rsidR="004109CE" w:rsidRPr="004B1F73" w:rsidRDefault="004109CE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 Выплаты стимулирующего характера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4.1. К выплатам стимулирующего характера относятся выплаты, направленные на стимулирование работников за качественные результаты труда, а также поощрение за выполненную работу.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4.2. Работникам в пределах средств, направленных на оплату труда, могут устанавливаться следующие виды выплат стимулирующего характера: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D46C9F" w:rsidRPr="004B1F73" w:rsidRDefault="00D46C9F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4.3. Выплаты стимулирующего характера производятся по решению </w:t>
      </w:r>
      <w:r w:rsidR="004656B3">
        <w:rPr>
          <w:rFonts w:ascii="Times New Roman" w:hAnsi="Times New Roman" w:cs="Times New Roman"/>
          <w:sz w:val="26"/>
          <w:szCs w:val="26"/>
        </w:rPr>
        <w:t xml:space="preserve">должностного лица Администрации города Норильска, осуществляющего функции работодателя в отношении соответствующих работников </w:t>
      </w:r>
      <w:r w:rsidRPr="004B1F73">
        <w:rPr>
          <w:rFonts w:ascii="Times New Roman" w:hAnsi="Times New Roman" w:cs="Times New Roman"/>
          <w:sz w:val="26"/>
          <w:szCs w:val="26"/>
        </w:rPr>
        <w:t>с учетом критериев оценки результативности и качества труда работник</w:t>
      </w:r>
      <w:r w:rsidR="004656B3">
        <w:rPr>
          <w:rFonts w:ascii="Times New Roman" w:hAnsi="Times New Roman" w:cs="Times New Roman"/>
          <w:sz w:val="26"/>
          <w:szCs w:val="26"/>
        </w:rPr>
        <w:t>ов</w:t>
      </w:r>
      <w:r w:rsidRPr="004B1F73">
        <w:rPr>
          <w:rFonts w:ascii="Times New Roman" w:hAnsi="Times New Roman" w:cs="Times New Roman"/>
          <w:sz w:val="26"/>
          <w:szCs w:val="26"/>
        </w:rPr>
        <w:t>. Критерии оценки результативности и качества труда работников не учитываются при выплате стимулирующих выплат в целях обеспечения заработной платы работника на уровне размера минимальной заработной платы, установленного в Красноярском крае, обеспечения региональной выплаты, установленной пунктом 4.5 настоящего Положения.</w:t>
      </w:r>
    </w:p>
    <w:p w:rsidR="0030267F" w:rsidRPr="004B1F73" w:rsidRDefault="00E03DB3" w:rsidP="003372E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D46C9F" w:rsidRPr="004B1F73">
        <w:rPr>
          <w:rFonts w:ascii="Times New Roman" w:hAnsi="Times New Roman" w:cs="Times New Roman"/>
          <w:sz w:val="26"/>
          <w:szCs w:val="26"/>
        </w:rPr>
        <w:t>4</w:t>
      </w:r>
      <w:r w:rsidRPr="004B1F7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 xml:space="preserve">Персональные выплаты устанавливаются с </w:t>
      </w:r>
      <w:r w:rsidR="003D7277" w:rsidRPr="004B1F73">
        <w:rPr>
          <w:rFonts w:ascii="Times New Roman" w:hAnsi="Times New Roman" w:cs="Times New Roman"/>
          <w:sz w:val="26"/>
          <w:szCs w:val="26"/>
        </w:rPr>
        <w:t xml:space="preserve">учетом квалификационной категории, </w:t>
      </w:r>
      <w:r w:rsidRPr="004B1F73">
        <w:rPr>
          <w:rFonts w:ascii="Times New Roman" w:hAnsi="Times New Roman" w:cs="Times New Roman"/>
          <w:sz w:val="26"/>
          <w:szCs w:val="26"/>
        </w:rPr>
        <w:t>сложности, напряженности и особого режима работы, опыта работы,</w:t>
      </w:r>
      <w:r w:rsidR="00A80897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обеспечения заработной платы работника на уровне размера минимальной заработной платы (минимального размера оплаты труда), обеспечения региональной выплаты, за работу в муниципальном образовании город Норильск</w:t>
      </w:r>
      <w:r w:rsidR="00D46C9F" w:rsidRPr="004B1F73">
        <w:rPr>
          <w:rFonts w:ascii="Times New Roman" w:hAnsi="Times New Roman" w:cs="Times New Roman"/>
          <w:sz w:val="26"/>
          <w:szCs w:val="26"/>
        </w:rPr>
        <w:t xml:space="preserve"> в целях сохранения дохода работни</w:t>
      </w:r>
      <w:r w:rsidR="00DE7C35" w:rsidRPr="004B1F73">
        <w:rPr>
          <w:rFonts w:ascii="Times New Roman" w:hAnsi="Times New Roman" w:cs="Times New Roman"/>
          <w:sz w:val="26"/>
          <w:szCs w:val="26"/>
        </w:rPr>
        <w:t>к</w:t>
      </w:r>
      <w:r w:rsidR="00D46C9F" w:rsidRPr="004B1F73">
        <w:rPr>
          <w:rFonts w:ascii="Times New Roman" w:hAnsi="Times New Roman" w:cs="Times New Roman"/>
          <w:sz w:val="26"/>
          <w:szCs w:val="26"/>
        </w:rPr>
        <w:t>ов, в соответствии с пунктом 4</w:t>
      </w:r>
      <w:r w:rsidR="003372E9" w:rsidRPr="004B1F73">
        <w:rPr>
          <w:rFonts w:ascii="Times New Roman" w:hAnsi="Times New Roman" w:cs="Times New Roman"/>
          <w:sz w:val="26"/>
          <w:szCs w:val="26"/>
        </w:rPr>
        <w:t>.</w:t>
      </w:r>
      <w:r w:rsidR="003D7277" w:rsidRPr="004B1F73">
        <w:rPr>
          <w:rFonts w:ascii="Times New Roman" w:hAnsi="Times New Roman" w:cs="Times New Roman"/>
          <w:sz w:val="26"/>
          <w:szCs w:val="26"/>
        </w:rPr>
        <w:t>1</w:t>
      </w:r>
      <w:r w:rsidR="004656B3">
        <w:rPr>
          <w:rFonts w:ascii="Times New Roman" w:hAnsi="Times New Roman" w:cs="Times New Roman"/>
          <w:sz w:val="26"/>
          <w:szCs w:val="26"/>
        </w:rPr>
        <w:t>3</w:t>
      </w:r>
      <w:r w:rsidR="003372E9" w:rsidRPr="004B1F73">
        <w:rPr>
          <w:rFonts w:ascii="Times New Roman" w:hAnsi="Times New Roman" w:cs="Times New Roman"/>
          <w:sz w:val="26"/>
          <w:szCs w:val="26"/>
        </w:rPr>
        <w:t>.</w:t>
      </w:r>
      <w:r w:rsidR="00D46C9F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4656B3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46C9F" w:rsidRPr="004B1F73">
        <w:rPr>
          <w:rFonts w:ascii="Times New Roman" w:hAnsi="Times New Roman" w:cs="Times New Roman"/>
          <w:sz w:val="26"/>
          <w:szCs w:val="26"/>
        </w:rPr>
        <w:t>Положения</w:t>
      </w:r>
      <w:r w:rsidRPr="004B1F7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581"/>
      <w:bookmarkEnd w:id="5"/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D46C9F" w:rsidRPr="004B1F73">
        <w:rPr>
          <w:rFonts w:ascii="Times New Roman" w:hAnsi="Times New Roman" w:cs="Times New Roman"/>
          <w:sz w:val="26"/>
          <w:szCs w:val="26"/>
        </w:rPr>
        <w:t>5</w:t>
      </w:r>
      <w:r w:rsidRPr="004B1F73">
        <w:rPr>
          <w:rFonts w:ascii="Times New Roman" w:hAnsi="Times New Roman" w:cs="Times New Roman"/>
          <w:sz w:val="26"/>
          <w:szCs w:val="26"/>
        </w:rPr>
        <w:t xml:space="preserve">. Работникам, месячная заработная плата которых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4B1F73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4B1F73">
        <w:rPr>
          <w:rFonts w:ascii="Times New Roman" w:hAnsi="Times New Roman" w:cs="Times New Roman"/>
          <w:sz w:val="26"/>
          <w:szCs w:val="26"/>
        </w:rPr>
        <w:t>, устанавливается региональная выплата.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Для целей расчета региональной выплаты размер заработной платы в муниципальном образовани</w:t>
      </w:r>
      <w:r w:rsidR="00692DDD">
        <w:rPr>
          <w:rFonts w:ascii="Times New Roman" w:hAnsi="Times New Roman" w:cs="Times New Roman"/>
          <w:sz w:val="26"/>
          <w:szCs w:val="26"/>
        </w:rPr>
        <w:t>и город Норильск составляет - 9861</w:t>
      </w:r>
      <w:r w:rsidRPr="004B1F73">
        <w:rPr>
          <w:rFonts w:ascii="Times New Roman" w:hAnsi="Times New Roman" w:cs="Times New Roman"/>
          <w:sz w:val="26"/>
          <w:szCs w:val="26"/>
        </w:rPr>
        <w:t xml:space="preserve"> рубл</w:t>
      </w:r>
      <w:r w:rsidR="00692DDD">
        <w:rPr>
          <w:rFonts w:ascii="Times New Roman" w:hAnsi="Times New Roman" w:cs="Times New Roman"/>
          <w:sz w:val="26"/>
          <w:szCs w:val="26"/>
        </w:rPr>
        <w:t>ь</w:t>
      </w:r>
      <w:r w:rsidRPr="004B1F73">
        <w:rPr>
          <w:rFonts w:ascii="Times New Roman" w:hAnsi="Times New Roman" w:cs="Times New Roman"/>
          <w:sz w:val="26"/>
          <w:szCs w:val="26"/>
        </w:rPr>
        <w:t>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F73">
        <w:rPr>
          <w:rFonts w:ascii="Times New Roman" w:hAnsi="Times New Roman" w:cs="Times New Roman"/>
          <w:sz w:val="26"/>
          <w:szCs w:val="26"/>
        </w:rPr>
        <w:t xml:space="preserve">Региональная выплата для работника определяется как разница между размером заработной платы, установленным настоящим </w:t>
      </w:r>
      <w:hyperlink w:anchor="Par581" w:history="1">
        <w:r w:rsidRPr="004B1F73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4B1F73">
        <w:rPr>
          <w:rFonts w:ascii="Times New Roman" w:hAnsi="Times New Roman" w:cs="Times New Roman"/>
          <w:sz w:val="26"/>
          <w:szCs w:val="26"/>
        </w:rPr>
        <w:t>, и месячной заработной платой конкретного работника при полностью отработанной норме рабочего времени и выполненной норме труда (трудовых обязанностей) с учетом компенсационных и стимулирующих выплат.</w:t>
      </w:r>
      <w:proofErr w:type="gramEnd"/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F73">
        <w:rPr>
          <w:rFonts w:ascii="Times New Roman" w:hAnsi="Times New Roman" w:cs="Times New Roman"/>
          <w:sz w:val="26"/>
          <w:szCs w:val="26"/>
        </w:rPr>
        <w:t xml:space="preserve">Работникам,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4B1F73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, исчисленного пропорционально отработанному времени, устанавливается региональная выплата, размер которой для каждого работника определяется как разница между размером заработной платы, установленным настоящим </w:t>
      </w:r>
      <w:hyperlink w:anchor="Par581" w:history="1">
        <w:r w:rsidRPr="004B1F73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4B1F73">
        <w:rPr>
          <w:rFonts w:ascii="Times New Roman" w:hAnsi="Times New Roman" w:cs="Times New Roman"/>
          <w:sz w:val="26"/>
          <w:szCs w:val="26"/>
        </w:rPr>
        <w:t>, исчисленным пропорционально отработанному работником времени, и величиной заработной платы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конкретного работника за соответствующий период времени.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Для целей настоящего </w:t>
      </w:r>
      <w:hyperlink w:anchor="Par581" w:history="1">
        <w:r w:rsidRPr="004B1F73">
          <w:rPr>
            <w:rFonts w:ascii="Times New Roman" w:hAnsi="Times New Roman" w:cs="Times New Roman"/>
            <w:sz w:val="26"/>
            <w:szCs w:val="26"/>
          </w:rPr>
          <w:t>пункта</w:t>
        </w:r>
      </w:hyperlink>
      <w:r w:rsidRPr="004B1F73">
        <w:rPr>
          <w:rFonts w:ascii="Times New Roman" w:hAnsi="Times New Roman" w:cs="Times New Roman"/>
          <w:sz w:val="26"/>
          <w:szCs w:val="26"/>
        </w:rPr>
        <w:t>,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платы, установленного для муниципального образования город Норильск.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Региональная выплата включает в себя начисления по районному коэффициенту, процентной надбавке к заработной плате за стаж работы в районах Крайнего Севера</w:t>
      </w:r>
      <w:r w:rsidR="00B70067" w:rsidRPr="004B1F73">
        <w:rPr>
          <w:rFonts w:ascii="Times New Roman" w:hAnsi="Times New Roman" w:cs="Times New Roman"/>
          <w:sz w:val="26"/>
          <w:szCs w:val="26"/>
        </w:rPr>
        <w:t xml:space="preserve"> и приравненных к ним местностях</w:t>
      </w:r>
      <w:r w:rsidRPr="004B1F73">
        <w:rPr>
          <w:rFonts w:ascii="Times New Roman" w:hAnsi="Times New Roman" w:cs="Times New Roman"/>
          <w:sz w:val="26"/>
          <w:szCs w:val="26"/>
        </w:rPr>
        <w:t>.</w:t>
      </w:r>
    </w:p>
    <w:p w:rsidR="00E03DB3" w:rsidRPr="004B1F73" w:rsidRDefault="00E03DB3" w:rsidP="00B7006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Размеры заработной платы для расчета региональной выплаты включают в себя начисления по районному коэффициенту, процентной надбавке к заработной плате за стаж работы в районах Крайнего Севера</w:t>
      </w:r>
      <w:r w:rsidR="00B70067" w:rsidRPr="004B1F73">
        <w:rPr>
          <w:rFonts w:ascii="Times New Roman" w:hAnsi="Times New Roman" w:cs="Times New Roman"/>
          <w:sz w:val="26"/>
          <w:szCs w:val="26"/>
        </w:rPr>
        <w:t xml:space="preserve"> и приравненных к ним местностях.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9D77A2" w:rsidRPr="004B1F73">
        <w:rPr>
          <w:rFonts w:ascii="Times New Roman" w:hAnsi="Times New Roman" w:cs="Times New Roman"/>
          <w:sz w:val="26"/>
          <w:szCs w:val="26"/>
        </w:rPr>
        <w:t>6</w:t>
      </w:r>
      <w:r w:rsidRPr="004B1F73">
        <w:rPr>
          <w:rFonts w:ascii="Times New Roman" w:hAnsi="Times New Roman" w:cs="Times New Roman"/>
          <w:sz w:val="26"/>
          <w:szCs w:val="26"/>
        </w:rPr>
        <w:t>. Максимальным размером выплаты стимулирующего характера не ограничены и устанавливаются в пределах фонда оплаты труда.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0A75AF" w:rsidRPr="004B1F73">
        <w:rPr>
          <w:rFonts w:ascii="Times New Roman" w:hAnsi="Times New Roman" w:cs="Times New Roman"/>
          <w:sz w:val="26"/>
          <w:szCs w:val="26"/>
        </w:rPr>
        <w:t>7</w:t>
      </w:r>
      <w:r w:rsidRPr="004B1F73">
        <w:rPr>
          <w:rFonts w:ascii="Times New Roman" w:hAnsi="Times New Roman" w:cs="Times New Roman"/>
          <w:sz w:val="26"/>
          <w:szCs w:val="26"/>
        </w:rPr>
        <w:t>. Конкретный размер в</w:t>
      </w:r>
      <w:r w:rsidR="005D20E7" w:rsidRPr="004B1F73">
        <w:rPr>
          <w:rFonts w:ascii="Times New Roman" w:hAnsi="Times New Roman" w:cs="Times New Roman"/>
          <w:sz w:val="26"/>
          <w:szCs w:val="26"/>
        </w:rPr>
        <w:t>ыплат стимулирующего характера (</w:t>
      </w:r>
      <w:r w:rsidRPr="004B1F73">
        <w:rPr>
          <w:rFonts w:ascii="Times New Roman" w:hAnsi="Times New Roman" w:cs="Times New Roman"/>
          <w:sz w:val="26"/>
          <w:szCs w:val="26"/>
        </w:rPr>
        <w:t>за исключением персональных выплат) устанавливается в абсолютном размере.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0A75AF" w:rsidRPr="004B1F73">
        <w:rPr>
          <w:rFonts w:ascii="Times New Roman" w:hAnsi="Times New Roman" w:cs="Times New Roman"/>
          <w:sz w:val="26"/>
          <w:szCs w:val="26"/>
        </w:rPr>
        <w:t>8</w:t>
      </w:r>
      <w:r w:rsidRPr="004B1F73">
        <w:rPr>
          <w:rFonts w:ascii="Times New Roman" w:hAnsi="Times New Roman" w:cs="Times New Roman"/>
          <w:sz w:val="26"/>
          <w:szCs w:val="26"/>
        </w:rPr>
        <w:t>. Выплаты стимулирующего характера, за исключением выплат по итогам работы, устанавливаются работникам ежемесячно, ежеквартально или на год.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0A75AF" w:rsidRPr="004B1F73">
        <w:rPr>
          <w:rFonts w:ascii="Times New Roman" w:hAnsi="Times New Roman" w:cs="Times New Roman"/>
          <w:sz w:val="26"/>
          <w:szCs w:val="26"/>
        </w:rPr>
        <w:t>9</w:t>
      </w:r>
      <w:r w:rsidRPr="004B1F73">
        <w:rPr>
          <w:rFonts w:ascii="Times New Roman" w:hAnsi="Times New Roman" w:cs="Times New Roman"/>
          <w:sz w:val="26"/>
          <w:szCs w:val="26"/>
        </w:rPr>
        <w:t xml:space="preserve">. Выплаты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выплаты за качество выполняемых работ для работников определяются согласно </w:t>
      </w:r>
      <w:hyperlink w:anchor="Par1053" w:history="1">
        <w:r w:rsidRPr="004B1F73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595"/>
      <w:bookmarkEnd w:id="6"/>
      <w:r w:rsidRPr="004B1F73">
        <w:rPr>
          <w:rFonts w:ascii="Times New Roman" w:hAnsi="Times New Roman" w:cs="Times New Roman"/>
          <w:sz w:val="26"/>
          <w:szCs w:val="26"/>
        </w:rPr>
        <w:t>4.</w:t>
      </w:r>
      <w:r w:rsidR="000A75AF" w:rsidRPr="004B1F73">
        <w:rPr>
          <w:rFonts w:ascii="Times New Roman" w:hAnsi="Times New Roman" w:cs="Times New Roman"/>
          <w:sz w:val="26"/>
          <w:szCs w:val="26"/>
        </w:rPr>
        <w:t>10</w:t>
      </w:r>
      <w:r w:rsidRPr="004B1F73">
        <w:rPr>
          <w:rFonts w:ascii="Times New Roman" w:hAnsi="Times New Roman" w:cs="Times New Roman"/>
          <w:sz w:val="26"/>
          <w:szCs w:val="26"/>
        </w:rPr>
        <w:t xml:space="preserve">. Персональные выплаты кроме выплаты, устанавливаемой в соответствии с </w:t>
      </w:r>
      <w:hyperlink w:anchor="Par678" w:history="1">
        <w:r w:rsidRPr="004B1F73">
          <w:rPr>
            <w:rFonts w:ascii="Times New Roman" w:hAnsi="Times New Roman" w:cs="Times New Roman"/>
            <w:sz w:val="26"/>
            <w:szCs w:val="26"/>
          </w:rPr>
          <w:t>пунктом 4.1</w:t>
        </w:r>
        <w:r w:rsidR="000A75AF" w:rsidRPr="004B1F73">
          <w:rPr>
            <w:rFonts w:ascii="Times New Roman" w:hAnsi="Times New Roman" w:cs="Times New Roman"/>
            <w:sz w:val="26"/>
            <w:szCs w:val="26"/>
          </w:rPr>
          <w:t>3</w:t>
        </w:r>
        <w:r w:rsidR="003372E9" w:rsidRPr="004B1F73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Положения, определяются в процентном отношении к окладу (должностному окладу) согласно </w:t>
      </w:r>
      <w:hyperlink w:anchor="Par2421" w:history="1">
        <w:r w:rsidRPr="004B1F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0267F" w:rsidRPr="004B1F73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Персональные выплаты устанавливаются от оклада (должностного оклада)</w:t>
      </w:r>
      <w:r w:rsidR="004D1D82" w:rsidRPr="004B1F73">
        <w:rPr>
          <w:rFonts w:ascii="Times New Roman" w:hAnsi="Times New Roman" w:cs="Times New Roman"/>
          <w:sz w:val="26"/>
          <w:szCs w:val="26"/>
        </w:rPr>
        <w:t xml:space="preserve"> с учетом нагрузки</w:t>
      </w:r>
      <w:r w:rsidRPr="004B1F73">
        <w:rPr>
          <w:rFonts w:ascii="Times New Roman" w:hAnsi="Times New Roman" w:cs="Times New Roman"/>
          <w:sz w:val="26"/>
          <w:szCs w:val="26"/>
        </w:rPr>
        <w:t>.</w:t>
      </w:r>
    </w:p>
    <w:p w:rsidR="00591775" w:rsidRPr="004B1F73" w:rsidRDefault="00591775" w:rsidP="00A67A5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4.1</w:t>
      </w:r>
      <w:r w:rsidR="000A75AF" w:rsidRPr="004B1F73">
        <w:rPr>
          <w:rFonts w:ascii="Times New Roman" w:hAnsi="Times New Roman" w:cs="Times New Roman"/>
          <w:sz w:val="26"/>
          <w:szCs w:val="26"/>
        </w:rPr>
        <w:t>1</w:t>
      </w:r>
      <w:r w:rsidRPr="004B1F73">
        <w:rPr>
          <w:rFonts w:ascii="Times New Roman" w:hAnsi="Times New Roman" w:cs="Times New Roman"/>
          <w:sz w:val="26"/>
          <w:szCs w:val="26"/>
        </w:rPr>
        <w:t>. При установлении персональной выплаты за опыт работы</w:t>
      </w:r>
      <w:r w:rsidR="004656B3">
        <w:rPr>
          <w:rFonts w:ascii="Times New Roman" w:hAnsi="Times New Roman" w:cs="Times New Roman"/>
          <w:sz w:val="26"/>
          <w:szCs w:val="26"/>
        </w:rPr>
        <w:t xml:space="preserve"> для руководителей, специалистов и служ</w:t>
      </w:r>
      <w:r w:rsidR="00692DDD">
        <w:rPr>
          <w:rFonts w:ascii="Times New Roman" w:hAnsi="Times New Roman" w:cs="Times New Roman"/>
          <w:sz w:val="26"/>
          <w:szCs w:val="26"/>
        </w:rPr>
        <w:t>а</w:t>
      </w:r>
      <w:r w:rsidR="004656B3">
        <w:rPr>
          <w:rFonts w:ascii="Times New Roman" w:hAnsi="Times New Roman" w:cs="Times New Roman"/>
          <w:sz w:val="26"/>
          <w:szCs w:val="26"/>
        </w:rPr>
        <w:t>щих</w:t>
      </w:r>
      <w:r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A67A52" w:rsidRPr="004B1F73">
        <w:rPr>
          <w:rFonts w:ascii="Times New Roman" w:hAnsi="Times New Roman" w:cs="Times New Roman"/>
          <w:sz w:val="26"/>
          <w:szCs w:val="26"/>
        </w:rPr>
        <w:t xml:space="preserve">в стаж работы засчитывается </w:t>
      </w:r>
      <w:r w:rsidRPr="004B1F73">
        <w:rPr>
          <w:rFonts w:ascii="Times New Roman" w:hAnsi="Times New Roman" w:cs="Times New Roman"/>
          <w:sz w:val="26"/>
          <w:szCs w:val="26"/>
        </w:rPr>
        <w:t>общий (совокупный) стаж в Администрации города Норильска и ее структурных подразделениях, в органах власти и управления</w:t>
      </w:r>
      <w:r w:rsidR="00D97519">
        <w:rPr>
          <w:rFonts w:ascii="Times New Roman" w:hAnsi="Times New Roman" w:cs="Times New Roman"/>
          <w:sz w:val="26"/>
          <w:szCs w:val="26"/>
        </w:rPr>
        <w:t>.</w:t>
      </w:r>
    </w:p>
    <w:p w:rsidR="00591775" w:rsidRPr="004B1F73" w:rsidRDefault="00591775" w:rsidP="000E2B3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Исчисление стажа, дающего право на получение </w:t>
      </w:r>
      <w:r w:rsidR="000E2B3B" w:rsidRPr="004B1F73">
        <w:rPr>
          <w:rFonts w:ascii="Times New Roman" w:hAnsi="Times New Roman" w:cs="Times New Roman"/>
          <w:sz w:val="26"/>
          <w:szCs w:val="26"/>
        </w:rPr>
        <w:t>персональной выплаты</w:t>
      </w:r>
      <w:r w:rsidRPr="004B1F73">
        <w:rPr>
          <w:rFonts w:ascii="Times New Roman" w:hAnsi="Times New Roman" w:cs="Times New Roman"/>
          <w:sz w:val="26"/>
          <w:szCs w:val="26"/>
        </w:rPr>
        <w:t xml:space="preserve">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:rsidR="00591775" w:rsidRPr="004B1F73" w:rsidRDefault="00591775" w:rsidP="00591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Персональная выплата за опыт работы в занимаемой должности  устанавливается и выплачивается по основному месту работы.</w:t>
      </w:r>
    </w:p>
    <w:p w:rsidR="00591775" w:rsidRPr="004B1F73" w:rsidRDefault="00591775" w:rsidP="00591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4.1</w:t>
      </w:r>
      <w:r w:rsidR="000A75AF" w:rsidRPr="004B1F73">
        <w:rPr>
          <w:rFonts w:ascii="Times New Roman" w:hAnsi="Times New Roman" w:cs="Times New Roman"/>
          <w:sz w:val="26"/>
          <w:szCs w:val="26"/>
        </w:rPr>
        <w:t>2</w:t>
      </w:r>
      <w:r w:rsidRPr="004B1F73">
        <w:rPr>
          <w:rFonts w:ascii="Times New Roman" w:hAnsi="Times New Roman" w:cs="Times New Roman"/>
          <w:sz w:val="26"/>
          <w:szCs w:val="26"/>
        </w:rPr>
        <w:t xml:space="preserve">. При предоставлении ежегодного оплачиваемого отпуска (далее - отпуск) продолжительностью не менее 14 календарных дней работнику на основании его личного заявления производится единовременная </w:t>
      </w:r>
      <w:r w:rsidR="00C1791A" w:rsidRPr="004B1F73">
        <w:rPr>
          <w:rFonts w:ascii="Times New Roman" w:hAnsi="Times New Roman" w:cs="Times New Roman"/>
          <w:sz w:val="26"/>
          <w:szCs w:val="26"/>
        </w:rPr>
        <w:t xml:space="preserve">персональная </w:t>
      </w:r>
      <w:r w:rsidRPr="004B1F73">
        <w:rPr>
          <w:rFonts w:ascii="Times New Roman" w:hAnsi="Times New Roman" w:cs="Times New Roman"/>
          <w:sz w:val="26"/>
          <w:szCs w:val="26"/>
        </w:rPr>
        <w:t>выплата к отпуску (далее - единовременная выплата). Единовременная выплата производится не более одного раза в течение календарного года.</w:t>
      </w:r>
    </w:p>
    <w:p w:rsidR="00591775" w:rsidRPr="004B1F73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Единовременная выплата производится работнику по основному месту работы одновременно с выплатой заработной платы за период его нахождения в отпуске. В случае использования работником отпуска по частям, в заявлении работника о предоставлении отпуска должно быть указано, к какой из частей отпуска следует приурочить единовременную выплату.</w:t>
      </w:r>
    </w:p>
    <w:p w:rsidR="00591775" w:rsidRPr="004B1F73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Единовременная выплата производится в размере 200 процентов к окладу (должностному окладу) за последний календарный месяц перед началом отпуска (далее - расчетный месяц).  </w:t>
      </w:r>
    </w:p>
    <w:p w:rsidR="00591775" w:rsidRPr="004B1F73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Размер единовременной выплаты не зависит от того, за какой период предоставляется отпуск (за один год или за два года).</w:t>
      </w:r>
    </w:p>
    <w:p w:rsidR="00591775" w:rsidRPr="004B1F73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В случаях</w:t>
      </w:r>
      <w:r w:rsidR="00546DA5" w:rsidRPr="004B1F73">
        <w:rPr>
          <w:rFonts w:ascii="Times New Roman" w:hAnsi="Times New Roman" w:cs="Times New Roman"/>
          <w:sz w:val="26"/>
          <w:szCs w:val="26"/>
        </w:rPr>
        <w:t>,</w:t>
      </w:r>
      <w:r w:rsidRPr="004B1F73">
        <w:rPr>
          <w:rFonts w:ascii="Times New Roman" w:hAnsi="Times New Roman" w:cs="Times New Roman"/>
          <w:sz w:val="26"/>
          <w:szCs w:val="26"/>
        </w:rPr>
        <w:t xml:space="preserve"> если в связи с приемом на работу работником отработан неполный календарный год, то в данном календарном году единовременная выплата работнику производится в размере, пропорциональном количеству отработанного времени.</w:t>
      </w:r>
    </w:p>
    <w:p w:rsidR="00591775" w:rsidRPr="004B1F73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Если работник, получивший в текущем календарном году единовременную выплату к отпуску, увольняется, перерасчет суммы единовременной выплаты к отпуску не производится.</w:t>
      </w:r>
    </w:p>
    <w:p w:rsidR="00591775" w:rsidRPr="004B1F73" w:rsidRDefault="00591775" w:rsidP="003372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Если работник не использовал в текущем календарном году единовременную выплату к отпуску</w:t>
      </w:r>
      <w:r w:rsidR="00546DA5" w:rsidRPr="004B1F73">
        <w:rPr>
          <w:rFonts w:ascii="Times New Roman" w:hAnsi="Times New Roman" w:cs="Times New Roman"/>
          <w:sz w:val="26"/>
          <w:szCs w:val="26"/>
        </w:rPr>
        <w:t xml:space="preserve"> и </w:t>
      </w:r>
      <w:r w:rsidRPr="004B1F73">
        <w:rPr>
          <w:rFonts w:ascii="Times New Roman" w:hAnsi="Times New Roman" w:cs="Times New Roman"/>
          <w:sz w:val="26"/>
          <w:szCs w:val="26"/>
        </w:rPr>
        <w:t>уходит в отпуск с последующим увольнением, то в данном календарном году единовременная выплата производится в размере, пропорциональном количеству полных календарных месяцев его работы в данном календарном году.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4.1</w:t>
      </w:r>
      <w:r w:rsidR="000A75AF" w:rsidRPr="004B1F73">
        <w:rPr>
          <w:rFonts w:ascii="Times New Roman" w:hAnsi="Times New Roman" w:cs="Times New Roman"/>
          <w:sz w:val="26"/>
          <w:szCs w:val="26"/>
        </w:rPr>
        <w:t>3</w:t>
      </w:r>
      <w:r w:rsidRPr="004B1F73">
        <w:rPr>
          <w:rFonts w:ascii="Times New Roman" w:hAnsi="Times New Roman" w:cs="Times New Roman"/>
          <w:sz w:val="26"/>
          <w:szCs w:val="26"/>
        </w:rPr>
        <w:t>. Персональная выплата за работу в муниципальном образовании город Норильск устанавливается в целях сохранения дохода работников, определенного в соответствии с муниципальными правовыми актами, действовавшими до установления указанной в настоящем пункте выплаты.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06" w:history="1">
        <w:r w:rsidRPr="004B1F73">
          <w:rPr>
            <w:rFonts w:ascii="Times New Roman" w:hAnsi="Times New Roman" w:cs="Times New Roman"/>
            <w:sz w:val="26"/>
            <w:szCs w:val="26"/>
          </w:rPr>
          <w:t>формуле 1</w:t>
        </w:r>
      </w:hyperlink>
      <w:r w:rsidRPr="004B1F73">
        <w:rPr>
          <w:rFonts w:ascii="Times New Roman" w:hAnsi="Times New Roman" w:cs="Times New Roman"/>
          <w:sz w:val="26"/>
          <w:szCs w:val="26"/>
        </w:rPr>
        <w:t>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7" w:name="Par606"/>
      <w:bookmarkEnd w:id="7"/>
      <w:r w:rsidRPr="004B1F73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ПН</w:t>
      </w:r>
      <w:proofErr w:type="spellEnd"/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>, где:                                                 (1)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F73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- размер персональной выплаты за работу в муниципальном образовании город Норильск;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Зп -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актами, действовавшими по состоянию на 31.03.2013, согласно </w:t>
      </w:r>
      <w:hyperlink w:anchor="Par3610" w:history="1">
        <w:r w:rsidRPr="004B1F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EC06F9" w:rsidRPr="004B1F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По отдельным должностям распоряжением Администрации города Норильска</w:t>
      </w:r>
      <w:r w:rsidR="004656B3">
        <w:rPr>
          <w:rFonts w:ascii="Times New Roman" w:hAnsi="Times New Roman" w:cs="Times New Roman"/>
          <w:sz w:val="26"/>
          <w:szCs w:val="26"/>
        </w:rPr>
        <w:t>,</w:t>
      </w:r>
      <w:r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4656B3">
        <w:rPr>
          <w:rFonts w:ascii="Times New Roman" w:hAnsi="Times New Roman" w:cs="Times New Roman"/>
          <w:sz w:val="26"/>
          <w:szCs w:val="26"/>
        </w:rPr>
        <w:t xml:space="preserve">издаваемым Руководителем Администрации города Норильска или иным уполномоченным им лицом, </w:t>
      </w:r>
      <w:r w:rsidRPr="004B1F73">
        <w:rPr>
          <w:rFonts w:ascii="Times New Roman" w:hAnsi="Times New Roman" w:cs="Times New Roman"/>
          <w:sz w:val="26"/>
          <w:szCs w:val="26"/>
        </w:rPr>
        <w:t xml:space="preserve">может устанавливаться размер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, установленного по соответствующей должности в соответствии с </w:t>
      </w:r>
      <w:hyperlink w:anchor="Par3610" w:history="1">
        <w:r w:rsidRPr="004B1F73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EC06F9" w:rsidRPr="004B1F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 устанавливается: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для работников в размере, соответствующем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>, установленно</w:t>
      </w:r>
      <w:r w:rsidR="00DE7C35" w:rsidRPr="004B1F73">
        <w:rPr>
          <w:rFonts w:ascii="Times New Roman" w:hAnsi="Times New Roman" w:cs="Times New Roman"/>
          <w:sz w:val="26"/>
          <w:szCs w:val="26"/>
        </w:rPr>
        <w:t>му</w:t>
      </w:r>
      <w:r w:rsidRPr="004B1F73">
        <w:rPr>
          <w:rFonts w:ascii="Times New Roman" w:hAnsi="Times New Roman" w:cs="Times New Roman"/>
          <w:sz w:val="26"/>
          <w:szCs w:val="26"/>
        </w:rPr>
        <w:t xml:space="preserve"> по соответствующей должности в соответствии с </w:t>
      </w:r>
      <w:hyperlink w:anchor="Par3610" w:history="1">
        <w:r w:rsidRPr="004B1F73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EC06F9" w:rsidRPr="004B1F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региональной выплаты;</w:t>
      </w:r>
    </w:p>
    <w:p w:rsidR="005D20E7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выплат, полученных от приносящей доход деятельности; 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в месяце, предшествующем месяцу, в котором работникам начисляются выплаты,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 Размер увеличения рассчитывается по </w:t>
      </w:r>
      <w:r w:rsidR="003D27E9" w:rsidRPr="004B1F73">
        <w:rPr>
          <w:rFonts w:ascii="Times New Roman" w:hAnsi="Times New Roman" w:cs="Times New Roman"/>
          <w:sz w:val="26"/>
          <w:szCs w:val="26"/>
        </w:rPr>
        <w:br/>
      </w:r>
      <w:hyperlink w:anchor="Par630" w:history="1">
        <w:r w:rsidRPr="004B1F73">
          <w:rPr>
            <w:rFonts w:ascii="Times New Roman" w:hAnsi="Times New Roman" w:cs="Times New Roman"/>
            <w:sz w:val="26"/>
            <w:szCs w:val="26"/>
          </w:rPr>
          <w:t>формуле 2</w:t>
        </w:r>
      </w:hyperlink>
      <w:r w:rsidRPr="004B1F73">
        <w:rPr>
          <w:rFonts w:ascii="Times New Roman" w:hAnsi="Times New Roman" w:cs="Times New Roman"/>
          <w:sz w:val="26"/>
          <w:szCs w:val="26"/>
        </w:rPr>
        <w:t>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8" w:name="Par630"/>
      <w:bookmarkEnd w:id="8"/>
      <w:r w:rsidRPr="004B1F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>, где:                                        (2)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- размер увеличения персональной выплаты за работу в муниципальном образовании город Норильск;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-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- коэффициент увеличения персональной выплаты.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Порядок расчета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зависит от периода, который учитывается при определении среднего дневного заработка.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01.04.2013,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рассчитывается по </w:t>
      </w:r>
      <w:hyperlink w:anchor="Par656" w:history="1">
        <w:r w:rsidRPr="004B1F73">
          <w:rPr>
            <w:rFonts w:ascii="Times New Roman" w:hAnsi="Times New Roman" w:cs="Times New Roman"/>
            <w:sz w:val="26"/>
            <w:szCs w:val="26"/>
          </w:rPr>
          <w:t>формуле 3</w:t>
        </w:r>
      </w:hyperlink>
      <w:r w:rsidRPr="004B1F73">
        <w:rPr>
          <w:rFonts w:ascii="Times New Roman" w:hAnsi="Times New Roman" w:cs="Times New Roman"/>
          <w:sz w:val="26"/>
          <w:szCs w:val="26"/>
        </w:rPr>
        <w:t>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9" w:name="Par656"/>
      <w:bookmarkEnd w:id="9"/>
      <w:r w:rsidRPr="004B1F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= (Зпф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(1 +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>) + Зпф2) / (Зпф1 + Зпф2), где:               (3)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до 01.04.2013;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с 01.04.2013.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не учитываются периоды, предшествующие 01.04.2013,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= 1.</w:t>
      </w:r>
    </w:p>
    <w:p w:rsidR="00E03DB3" w:rsidRPr="004B1F73" w:rsidRDefault="005D20E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В </w:t>
      </w:r>
      <w:r w:rsidR="00E03DB3" w:rsidRPr="004B1F73">
        <w:rPr>
          <w:rFonts w:ascii="Times New Roman" w:hAnsi="Times New Roman" w:cs="Times New Roman"/>
          <w:sz w:val="26"/>
          <w:szCs w:val="26"/>
        </w:rPr>
        <w:t>случае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если работникам до 01.04.2013 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01.04.2013, увеличение персональной выплаты за работу в муниципальном образовании город Норильск не осуществляется.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строкой.</w:t>
      </w:r>
    </w:p>
    <w:bookmarkStart w:id="10" w:name="Par678"/>
    <w:bookmarkEnd w:id="10"/>
    <w:p w:rsidR="00E03DB3" w:rsidRPr="004B1F73" w:rsidRDefault="006A0102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="00E03DB3" w:rsidRPr="004B1F73">
        <w:rPr>
          <w:rFonts w:ascii="Times New Roman" w:hAnsi="Times New Roman" w:cs="Times New Roman"/>
          <w:sz w:val="26"/>
          <w:szCs w:val="26"/>
        </w:rPr>
        <w:instrText xml:space="preserve">HYPERLINK consultantplus://offline/ref=AA11663C6E7630268C530D9D2E29DA2A7F9B9D4F196A1C369B94546BC4025097DC647684C5C4DD670FEAj7fBI </w:instrText>
      </w:r>
      <w:r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="00E03DB3" w:rsidRPr="004B1F73">
        <w:rPr>
          <w:rFonts w:ascii="Times New Roman" w:hAnsi="Times New Roman" w:cs="Times New Roman"/>
          <w:sz w:val="26"/>
          <w:szCs w:val="26"/>
        </w:rPr>
        <w:t>4.1</w:t>
      </w:r>
      <w:r w:rsidR="000A75AF" w:rsidRPr="004B1F73">
        <w:rPr>
          <w:rFonts w:ascii="Times New Roman" w:hAnsi="Times New Roman" w:cs="Times New Roman"/>
          <w:sz w:val="26"/>
          <w:szCs w:val="26"/>
        </w:rPr>
        <w:t>4</w:t>
      </w:r>
      <w:r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="00E03DB3" w:rsidRPr="004B1F73">
        <w:rPr>
          <w:rFonts w:ascii="Times New Roman" w:hAnsi="Times New Roman" w:cs="Times New Roman"/>
          <w:sz w:val="26"/>
          <w:szCs w:val="26"/>
        </w:rPr>
        <w:t>. При выплатах по итогам работы учитывается: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инициатива, творчество и применение в работе современных форм и методов организации труда;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выполнение порученной работы, связанной с обеспечением рабочего процесса или уставной деятельности учреждения;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достижение высоких результатов в работе за определенный период;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- участие в соответствующем периоде в выполнении важных работ, мероприятий.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Размер выплат по итогам работы работникам устанавливается в соответствии с </w:t>
      </w:r>
      <w:hyperlink w:anchor="Par2624" w:history="1">
        <w:r w:rsidRPr="004B1F73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6D447E" w:rsidRPr="004B1F73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4B1F73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Максимальным размером выплаты по итогам работы не ограничены и устанавливаются в пределах фонда оплаты труда.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Выплаты по итогам работы не включаются в фонд оплаты труда учреждения для исчисления суммы средств, направляемых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работников.</w:t>
      </w:r>
    </w:p>
    <w:p w:rsidR="00E03DB3" w:rsidRPr="004B1F73" w:rsidRDefault="006A0102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E03DB3" w:rsidRPr="004B1F73">
          <w:rPr>
            <w:rFonts w:ascii="Times New Roman" w:hAnsi="Times New Roman" w:cs="Times New Roman"/>
            <w:sz w:val="26"/>
            <w:szCs w:val="26"/>
          </w:rPr>
          <w:t>4.1</w:t>
        </w:r>
        <w:r w:rsidR="000A75AF" w:rsidRPr="004B1F73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="00E03DB3" w:rsidRPr="004B1F73">
        <w:rPr>
          <w:rFonts w:ascii="Times New Roman" w:hAnsi="Times New Roman" w:cs="Times New Roman"/>
          <w:sz w:val="26"/>
          <w:szCs w:val="26"/>
        </w:rPr>
        <w:t>. При установлении выплат стимулирующего характера конкретному работнику (за исключением персональных выплат) применя</w:t>
      </w:r>
      <w:r w:rsidR="00C426DD" w:rsidRPr="004B1F73">
        <w:rPr>
          <w:rFonts w:ascii="Times New Roman" w:hAnsi="Times New Roman" w:cs="Times New Roman"/>
          <w:sz w:val="26"/>
          <w:szCs w:val="26"/>
        </w:rPr>
        <w:t>е</w:t>
      </w:r>
      <w:r w:rsidR="00E03DB3" w:rsidRPr="004B1F73">
        <w:rPr>
          <w:rFonts w:ascii="Times New Roman" w:hAnsi="Times New Roman" w:cs="Times New Roman"/>
          <w:sz w:val="26"/>
          <w:szCs w:val="26"/>
        </w:rPr>
        <w:t>т</w:t>
      </w:r>
      <w:r w:rsidR="00CA731C">
        <w:rPr>
          <w:rFonts w:ascii="Times New Roman" w:hAnsi="Times New Roman" w:cs="Times New Roman"/>
          <w:sz w:val="26"/>
          <w:szCs w:val="26"/>
        </w:rPr>
        <w:t>ся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балльн</w:t>
      </w:r>
      <w:r w:rsidR="00CA731C">
        <w:rPr>
          <w:rFonts w:ascii="Times New Roman" w:hAnsi="Times New Roman" w:cs="Times New Roman"/>
          <w:sz w:val="26"/>
          <w:szCs w:val="26"/>
        </w:rPr>
        <w:t>ая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CA731C">
        <w:rPr>
          <w:rFonts w:ascii="Times New Roman" w:hAnsi="Times New Roman" w:cs="Times New Roman"/>
          <w:sz w:val="26"/>
          <w:szCs w:val="26"/>
        </w:rPr>
        <w:t>а</w:t>
      </w:r>
      <w:r w:rsidR="00E03DB3" w:rsidRPr="004B1F73">
        <w:rPr>
          <w:rFonts w:ascii="Times New Roman" w:hAnsi="Times New Roman" w:cs="Times New Roman"/>
          <w:sz w:val="26"/>
          <w:szCs w:val="26"/>
        </w:rPr>
        <w:t>.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Размер выплаты, осуществляемой конкретному работнику, определяется по формуле: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A67A52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С = 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Б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 </w:t>
      </w:r>
      <w:r w:rsidR="00E03DB3" w:rsidRPr="004B1F73">
        <w:rPr>
          <w:rFonts w:ascii="Times New Roman" w:hAnsi="Times New Roman" w:cs="Times New Roman"/>
          <w:sz w:val="26"/>
          <w:szCs w:val="26"/>
        </w:rPr>
        <w:t>,</w:t>
      </w:r>
    </w:p>
    <w:p w:rsidR="00E03DB3" w:rsidRPr="004B1F73" w:rsidRDefault="00A67A52" w:rsidP="00A67A52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1 балла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С  -  размер выплаты, осуществляемой конкретному работнику в</w:t>
      </w:r>
      <w:r w:rsidR="00C426DD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плановом периоде;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       -  стоимость  для определения размеров стимулирующих выплат на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B1F73">
        <w:rPr>
          <w:rFonts w:ascii="Times New Roman" w:hAnsi="Times New Roman" w:cs="Times New Roman"/>
          <w:sz w:val="26"/>
          <w:szCs w:val="26"/>
        </w:rPr>
        <w:t>1 балла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плановый период;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 -  количество  баллов  по  результатам  оценки  труда i-го работника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учреждения,  исчисленное  в  суммовом  выражении  по  показателям оценки за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отчетный период (год, полугодие, квартал).</w:t>
      </w:r>
    </w:p>
    <w:p w:rsidR="00E03DB3" w:rsidRPr="004B1F73" w:rsidRDefault="003D27E9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  <w:t xml:space="preserve">  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n</w:t>
      </w:r>
      <w:proofErr w:type="spellEnd"/>
    </w:p>
    <w:p w:rsidR="00E03DB3" w:rsidRPr="004B1F73" w:rsidRDefault="00DF4C7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С        = (Q     - Q        ) / </w:t>
      </w:r>
      <w:r w:rsidR="005D20E7" w:rsidRPr="004B1F73">
        <w:rPr>
          <w:rFonts w:ascii="Times New Roman" w:hAnsi="Times New Roman" w:cs="Times New Roman"/>
          <w:sz w:val="26"/>
          <w:szCs w:val="26"/>
        </w:rPr>
        <w:t xml:space="preserve">      </w:t>
      </w:r>
      <w:r w:rsidR="00E03DB3" w:rsidRPr="004B1F73">
        <w:rPr>
          <w:rFonts w:ascii="Times New Roman" w:hAnsi="Times New Roman" w:cs="Times New Roman"/>
          <w:sz w:val="26"/>
          <w:szCs w:val="26"/>
        </w:rPr>
        <w:t>SUM  Б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 </w:t>
      </w:r>
      <w:r w:rsidR="00A30485" w:rsidRPr="004B1F73">
        <w:rPr>
          <w:rFonts w:ascii="Times New Roman" w:hAnsi="Times New Roman" w:cs="Times New Roman"/>
          <w:sz w:val="26"/>
          <w:szCs w:val="26"/>
        </w:rPr>
        <w:t xml:space="preserve">      </w:t>
      </w:r>
      <w:r w:rsidR="005D20E7" w:rsidRPr="004B1F73">
        <w:rPr>
          <w:rFonts w:ascii="Times New Roman" w:hAnsi="Times New Roman" w:cs="Times New Roman"/>
          <w:sz w:val="26"/>
          <w:szCs w:val="26"/>
        </w:rPr>
        <w:t xml:space="preserve">1 балла     </w:t>
      </w:r>
      <w:proofErr w:type="spellStart"/>
      <w:r w:rsidR="005D20E7"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="005D20E7" w:rsidRPr="004B1F73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рук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= 1  </w:t>
      </w:r>
      <w:r w:rsidR="005D20E7" w:rsidRPr="004B1F7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 xml:space="preserve">Q       -   фонд   оплаты   труда,  предназначенный 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 осуществлении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стимулирующих выплат работникам в месяц, в плановом периоде;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Q           -   пл</w:t>
      </w:r>
      <w:r w:rsidR="00CA731C">
        <w:rPr>
          <w:rFonts w:ascii="Times New Roman" w:hAnsi="Times New Roman" w:cs="Times New Roman"/>
          <w:sz w:val="26"/>
          <w:szCs w:val="26"/>
        </w:rPr>
        <w:t xml:space="preserve">ановый   фонд   стимулирующих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выплат  руководителя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>,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рук</w:t>
      </w:r>
    </w:p>
    <w:p w:rsidR="00E03DB3" w:rsidRPr="004B1F73" w:rsidRDefault="00CA731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утвержденный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в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E03DB3" w:rsidRPr="004B1F73">
        <w:rPr>
          <w:rFonts w:ascii="Times New Roman" w:hAnsi="Times New Roman" w:cs="Times New Roman"/>
          <w:sz w:val="26"/>
          <w:szCs w:val="26"/>
        </w:rPr>
        <w:t>расчете на месяц в плановом периоде;</w:t>
      </w:r>
      <w:proofErr w:type="gramEnd"/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  -  количество  физических  лиц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 xml:space="preserve">  ,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 подлежащих  оценке  за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отчетный   период   (год,  квартал,  месяц),  за  исключением  руководителя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учреждения.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 xml:space="preserve">Q     не может превышать Q    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Pr="004B1F73">
        <w:rPr>
          <w:rFonts w:ascii="Times New Roman" w:hAnsi="Times New Roman" w:cs="Times New Roman"/>
          <w:sz w:val="26"/>
          <w:szCs w:val="26"/>
        </w:rPr>
        <w:t>.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4B1F73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1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3D27E9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Q      = Q   - Q    - Q  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     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E03DB3" w:rsidRPr="004B1F73" w:rsidRDefault="003D27E9" w:rsidP="003D27E9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03DB3"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="00E03DB3" w:rsidRPr="004B1F73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гар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Q       -  предельный фонд заработной платы, который может направляться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</w:t>
      </w:r>
      <w:r w:rsidRPr="004B1F73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1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на выплаты стимулирующего характера;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 xml:space="preserve">Q     -  фонд  оплаты  труда  учреждения,  состоящий  из 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B1F73">
        <w:rPr>
          <w:rFonts w:ascii="Times New Roman" w:hAnsi="Times New Roman" w:cs="Times New Roman"/>
          <w:sz w:val="26"/>
          <w:szCs w:val="26"/>
        </w:rPr>
        <w:t>зп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работникам  окладов  (должностных окладов), ставок заработной платы, выплат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 xml:space="preserve">стимулирующего   и   компенсационного   характера,   утвержденный  </w:t>
      </w:r>
      <w:r w:rsidR="00A544DF" w:rsidRPr="00B72DC8">
        <w:rPr>
          <w:rFonts w:ascii="Times New Roman" w:hAnsi="Times New Roman" w:cs="Times New Roman"/>
          <w:sz w:val="26"/>
          <w:szCs w:val="26"/>
        </w:rPr>
        <w:t xml:space="preserve">в </w:t>
      </w:r>
      <w:r w:rsidR="00B72DC8" w:rsidRPr="00B72DC8">
        <w:rPr>
          <w:rFonts w:ascii="Times New Roman" w:hAnsi="Times New Roman" w:cs="Times New Roman"/>
          <w:sz w:val="26"/>
          <w:szCs w:val="26"/>
        </w:rPr>
        <w:t>бюджетной</w:t>
      </w:r>
      <w:r w:rsidR="00B72DC8">
        <w:rPr>
          <w:rFonts w:ascii="Times New Roman" w:hAnsi="Times New Roman" w:cs="Times New Roman"/>
          <w:sz w:val="26"/>
          <w:szCs w:val="26"/>
        </w:rPr>
        <w:t xml:space="preserve"> смете </w:t>
      </w:r>
      <w:r w:rsidR="00A544DF">
        <w:rPr>
          <w:rFonts w:ascii="Times New Roman" w:hAnsi="Times New Roman" w:cs="Times New Roman"/>
          <w:sz w:val="26"/>
          <w:szCs w:val="26"/>
        </w:rPr>
        <w:t>на</w:t>
      </w:r>
      <w:r w:rsidRPr="004B1F73">
        <w:rPr>
          <w:rFonts w:ascii="Times New Roman" w:hAnsi="Times New Roman" w:cs="Times New Roman"/>
          <w:sz w:val="26"/>
          <w:szCs w:val="26"/>
        </w:rPr>
        <w:t xml:space="preserve"> м</w:t>
      </w:r>
      <w:r w:rsidR="00A544DF">
        <w:rPr>
          <w:rFonts w:ascii="Times New Roman" w:hAnsi="Times New Roman" w:cs="Times New Roman"/>
          <w:sz w:val="26"/>
          <w:szCs w:val="26"/>
        </w:rPr>
        <w:t xml:space="preserve">есяц в </w:t>
      </w:r>
      <w:r w:rsidRPr="004B1F73">
        <w:rPr>
          <w:rFonts w:ascii="Times New Roman" w:hAnsi="Times New Roman" w:cs="Times New Roman"/>
          <w:sz w:val="26"/>
          <w:szCs w:val="26"/>
        </w:rPr>
        <w:t>плановом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периоде;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Q     -  гарантированный  фонд  оплаты  труда  (сумма  заработной платы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гар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F73">
        <w:rPr>
          <w:rFonts w:ascii="Times New Roman" w:hAnsi="Times New Roman" w:cs="Times New Roman"/>
          <w:sz w:val="26"/>
          <w:szCs w:val="26"/>
        </w:rPr>
        <w:t xml:space="preserve">работников  </w:t>
      </w:r>
      <w:r w:rsidR="00B72DC8">
        <w:rPr>
          <w:rFonts w:ascii="Times New Roman" w:hAnsi="Times New Roman" w:cs="Times New Roman"/>
          <w:sz w:val="26"/>
          <w:szCs w:val="26"/>
        </w:rPr>
        <w:t>в бюджетной смете</w:t>
      </w:r>
      <w:r w:rsidRPr="004B1F73">
        <w:rPr>
          <w:rFonts w:ascii="Times New Roman" w:hAnsi="Times New Roman" w:cs="Times New Roman"/>
          <w:sz w:val="26"/>
          <w:szCs w:val="26"/>
        </w:rPr>
        <w:t xml:space="preserve"> по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основной  и  совмещаемой  должностям  с учетом сумм выплат компенсационного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характера  на  месяц  в  плановом  периоде), определенный согласно штатному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расписанию;</w:t>
      </w:r>
      <w:proofErr w:type="gram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Q    -  сумма  средств,  направляемая  в резерв  для  оплаты  отпусков,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выплаты   пособия   по   временной   нетрудоспособности   за  счет  средств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работодателя,    оплаты    дней    служебных    командировок,   подготовки,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переподготовки,  повышения  квалификации  работников  учреждения на месяц в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sz w:val="26"/>
          <w:szCs w:val="26"/>
        </w:rPr>
        <w:t>плановом периоде.</w:t>
      </w:r>
    </w:p>
    <w:p w:rsidR="00A30485" w:rsidRPr="004B1F73" w:rsidRDefault="00A30485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A30485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Q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=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Q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/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,</w:t>
      </w:r>
    </w:p>
    <w:p w:rsidR="00E03DB3" w:rsidRPr="004B1F73" w:rsidRDefault="00A30485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баз    </w:t>
      </w:r>
      <w:proofErr w:type="spellStart"/>
      <w:r w:rsidR="00E03DB3"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4B1F73">
        <w:rPr>
          <w:rFonts w:ascii="Times New Roman" w:hAnsi="Times New Roman" w:cs="Times New Roman"/>
          <w:sz w:val="26"/>
          <w:szCs w:val="26"/>
        </w:rPr>
        <w:t xml:space="preserve">    год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D43D8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где:</w:t>
      </w:r>
    </w:p>
    <w:p w:rsidR="00CA731C" w:rsidRDefault="0079718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CA731C">
        <w:rPr>
          <w:rFonts w:ascii="Times New Roman" w:hAnsi="Times New Roman" w:cs="Times New Roman"/>
          <w:sz w:val="26"/>
          <w:szCs w:val="26"/>
        </w:rPr>
        <w:t xml:space="preserve">Q     -  фонд  оплаты 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труда, состоящий из установленных </w:t>
      </w:r>
      <w:r w:rsidR="00CA731C" w:rsidRPr="004B1F73">
        <w:rPr>
          <w:rFonts w:ascii="Times New Roman" w:hAnsi="Times New Roman" w:cs="Times New Roman"/>
          <w:sz w:val="26"/>
          <w:szCs w:val="26"/>
        </w:rPr>
        <w:t>работникам  окладов</w:t>
      </w:r>
    </w:p>
    <w:p w:rsidR="00CA731C" w:rsidRDefault="00CA731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AF65D4">
        <w:rPr>
          <w:rFonts w:ascii="Times New Roman" w:hAnsi="Times New Roman" w:cs="Times New Roman"/>
          <w:sz w:val="26"/>
          <w:szCs w:val="26"/>
        </w:rPr>
        <w:t>б</w:t>
      </w:r>
      <w:r w:rsidRPr="004B1F73">
        <w:rPr>
          <w:rFonts w:ascii="Times New Roman" w:hAnsi="Times New Roman" w:cs="Times New Roman"/>
          <w:sz w:val="26"/>
          <w:szCs w:val="26"/>
        </w:rPr>
        <w:t>аз</w:t>
      </w:r>
    </w:p>
    <w:p w:rsidR="00E03DB3" w:rsidRPr="004B1F73" w:rsidRDefault="00CA731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(должностных окладов), ставок заработной платы, выплат </w:t>
      </w:r>
      <w:r>
        <w:rPr>
          <w:rFonts w:ascii="Times New Roman" w:hAnsi="Times New Roman" w:cs="Times New Roman"/>
          <w:sz w:val="26"/>
          <w:szCs w:val="26"/>
        </w:rPr>
        <w:t xml:space="preserve">стимулирующего и </w:t>
      </w:r>
      <w:r w:rsidRPr="004B1F73">
        <w:rPr>
          <w:rFonts w:ascii="Times New Roman" w:hAnsi="Times New Roman" w:cs="Times New Roman"/>
          <w:sz w:val="26"/>
          <w:szCs w:val="26"/>
        </w:rPr>
        <w:t xml:space="preserve">компенсационного </w:t>
      </w:r>
      <w:r>
        <w:rPr>
          <w:rFonts w:ascii="Times New Roman" w:hAnsi="Times New Roman" w:cs="Times New Roman"/>
          <w:sz w:val="26"/>
          <w:szCs w:val="26"/>
        </w:rPr>
        <w:t xml:space="preserve">характера, 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утвержденный  </w:t>
      </w:r>
      <w:r w:rsidR="00E03DB3" w:rsidRPr="00B72DC8">
        <w:rPr>
          <w:rFonts w:ascii="Times New Roman" w:hAnsi="Times New Roman" w:cs="Times New Roman"/>
          <w:sz w:val="26"/>
          <w:szCs w:val="26"/>
        </w:rPr>
        <w:t xml:space="preserve">в  </w:t>
      </w:r>
      <w:r w:rsidR="00B72DC8" w:rsidRPr="00B72DC8">
        <w:rPr>
          <w:rFonts w:ascii="Times New Roman" w:hAnsi="Times New Roman" w:cs="Times New Roman"/>
          <w:sz w:val="26"/>
          <w:szCs w:val="26"/>
        </w:rPr>
        <w:t>б</w:t>
      </w:r>
      <w:r w:rsidR="00B72DC8">
        <w:rPr>
          <w:rFonts w:ascii="Times New Roman" w:hAnsi="Times New Roman" w:cs="Times New Roman"/>
          <w:sz w:val="26"/>
          <w:szCs w:val="26"/>
        </w:rPr>
        <w:t>юджетной смете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 на месяц в плановом периоде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E03DB3" w:rsidRPr="004B1F73">
        <w:rPr>
          <w:rFonts w:ascii="Times New Roman" w:hAnsi="Times New Roman" w:cs="Times New Roman"/>
          <w:sz w:val="26"/>
          <w:szCs w:val="26"/>
        </w:rPr>
        <w:t>без учета выплат по итогам работы;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>N     - среднее количество дней отпуска согласно графику отпусков, дней</w:t>
      </w:r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4B1F73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4B1F7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служебных  командировок, подготовки, переподготовки, повышения квалификации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CA731C">
        <w:rPr>
          <w:rFonts w:ascii="Times New Roman" w:hAnsi="Times New Roman" w:cs="Times New Roman"/>
          <w:sz w:val="26"/>
          <w:szCs w:val="26"/>
        </w:rPr>
        <w:t xml:space="preserve">работников </w:t>
      </w:r>
      <w:r w:rsidRPr="004B1F73">
        <w:rPr>
          <w:rFonts w:ascii="Times New Roman" w:hAnsi="Times New Roman" w:cs="Times New Roman"/>
          <w:sz w:val="26"/>
          <w:szCs w:val="26"/>
        </w:rPr>
        <w:t>на   месяц</w:t>
      </w:r>
      <w:r w:rsidR="009D43D8" w:rsidRPr="004B1F73">
        <w:rPr>
          <w:rFonts w:ascii="Times New Roman" w:hAnsi="Times New Roman" w:cs="Times New Roman"/>
          <w:sz w:val="26"/>
          <w:szCs w:val="26"/>
        </w:rPr>
        <w:t xml:space="preserve"> в </w:t>
      </w:r>
      <w:r w:rsidRPr="004B1F73">
        <w:rPr>
          <w:rFonts w:ascii="Times New Roman" w:hAnsi="Times New Roman" w:cs="Times New Roman"/>
          <w:sz w:val="26"/>
          <w:szCs w:val="26"/>
        </w:rPr>
        <w:t>плановом  периоде  согласно  плану</w:t>
      </w:r>
      <w:r w:rsidR="00CA731C">
        <w:rPr>
          <w:rFonts w:ascii="Times New Roman" w:hAnsi="Times New Roman" w:cs="Times New Roman"/>
          <w:sz w:val="26"/>
          <w:szCs w:val="26"/>
        </w:rPr>
        <w:t>;</w:t>
      </w:r>
    </w:p>
    <w:p w:rsidR="00E03DB3" w:rsidRPr="004B1F73" w:rsidRDefault="0079718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N    - количество календарных дней в месяц в плановом периоде.</w:t>
      </w:r>
    </w:p>
    <w:p w:rsidR="00E03DB3" w:rsidRPr="004B1F73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4B1F7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B1F73">
        <w:rPr>
          <w:rFonts w:ascii="Times New Roman" w:hAnsi="Times New Roman" w:cs="Times New Roman"/>
          <w:sz w:val="26"/>
          <w:szCs w:val="26"/>
        </w:rPr>
        <w:t>год</w:t>
      </w:r>
    </w:p>
    <w:p w:rsidR="004231B1" w:rsidRPr="004B1F73" w:rsidRDefault="004231B1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4231B1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5</w:t>
      </w:r>
      <w:r w:rsidR="00E03DB3" w:rsidRPr="004B1F73">
        <w:rPr>
          <w:rFonts w:ascii="Times New Roman" w:hAnsi="Times New Roman" w:cs="Times New Roman"/>
          <w:sz w:val="26"/>
          <w:szCs w:val="26"/>
        </w:rPr>
        <w:t>. Материальная помощь</w:t>
      </w:r>
    </w:p>
    <w:p w:rsidR="00E03DB3" w:rsidRPr="004B1F73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4B1F73" w:rsidRDefault="004231B1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5</w:t>
      </w:r>
      <w:r w:rsidR="00E03DB3" w:rsidRPr="004B1F73">
        <w:rPr>
          <w:rFonts w:ascii="Times New Roman" w:hAnsi="Times New Roman" w:cs="Times New Roman"/>
          <w:sz w:val="26"/>
          <w:szCs w:val="26"/>
        </w:rPr>
        <w:t>.</w:t>
      </w:r>
      <w:r w:rsidR="00AF65D4">
        <w:rPr>
          <w:rFonts w:ascii="Times New Roman" w:hAnsi="Times New Roman" w:cs="Times New Roman"/>
          <w:sz w:val="26"/>
          <w:szCs w:val="26"/>
        </w:rPr>
        <w:t xml:space="preserve">1. </w:t>
      </w:r>
      <w:r w:rsidR="00E03DB3" w:rsidRPr="004B1F73">
        <w:rPr>
          <w:rFonts w:ascii="Times New Roman" w:hAnsi="Times New Roman" w:cs="Times New Roman"/>
          <w:sz w:val="26"/>
          <w:szCs w:val="26"/>
        </w:rPr>
        <w:t xml:space="preserve">Выплата материальной помощи работникам производится в порядке, установленном </w:t>
      </w:r>
      <w:r w:rsidR="000B380F" w:rsidRPr="004B1F73">
        <w:rPr>
          <w:rFonts w:ascii="Times New Roman" w:hAnsi="Times New Roman" w:cs="Times New Roman"/>
          <w:sz w:val="26"/>
          <w:szCs w:val="26"/>
        </w:rPr>
        <w:t>п</w:t>
      </w:r>
      <w:r w:rsidR="00E03DB3" w:rsidRPr="004B1F73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Норильска.</w:t>
      </w:r>
    </w:p>
    <w:p w:rsidR="002D519E" w:rsidRDefault="002D519E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CA731C" w:rsidRPr="004B1F73" w:rsidRDefault="00CA731C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CA731C" w:rsidRPr="004B1F73" w:rsidSect="007D48BE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E03DB3" w:rsidRPr="004B1F73" w:rsidRDefault="003663ED" w:rsidP="0000777A">
      <w:pPr>
        <w:widowControl w:val="0"/>
        <w:tabs>
          <w:tab w:val="left" w:pos="709"/>
          <w:tab w:val="left" w:pos="5245"/>
          <w:tab w:val="left" w:pos="822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="00CE6DE5" w:rsidRPr="004B1F73">
        <w:rPr>
          <w:rFonts w:ascii="Times New Roman" w:hAnsi="Times New Roman" w:cs="Times New Roman"/>
          <w:sz w:val="26"/>
          <w:szCs w:val="26"/>
        </w:rPr>
        <w:tab/>
      </w:r>
      <w:r w:rsidR="00E03DB3" w:rsidRPr="004B1F73">
        <w:rPr>
          <w:rFonts w:ascii="Times New Roman" w:hAnsi="Times New Roman" w:cs="Times New Roman"/>
          <w:sz w:val="26"/>
          <w:szCs w:val="26"/>
        </w:rPr>
        <w:t>Приложение 1</w:t>
      </w:r>
    </w:p>
    <w:p w:rsidR="00CE6DE5" w:rsidRPr="004B1F73" w:rsidRDefault="0000777A" w:rsidP="000077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822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="00CE6DE5"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="00CE6DE5"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="00CE6DE5" w:rsidRPr="004B1F73">
        <w:rPr>
          <w:rFonts w:ascii="Times New Roman" w:hAnsi="Times New Roman" w:cs="Times New Roman"/>
          <w:sz w:val="26"/>
          <w:szCs w:val="26"/>
        </w:rPr>
        <w:t>оложени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="00CE6DE5" w:rsidRPr="004B1F73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</w:t>
      </w:r>
      <w:r w:rsidR="00CE6DE5" w:rsidRPr="004B1F73">
        <w:rPr>
          <w:rFonts w:ascii="Times New Roman" w:hAnsi="Times New Roman" w:cs="Times New Roman"/>
          <w:sz w:val="26"/>
          <w:szCs w:val="26"/>
        </w:rPr>
        <w:br/>
        <w:t>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CE6DE5" w:rsidRPr="004B1F73" w:rsidRDefault="00CE6DE5" w:rsidP="00A67A52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2D519E" w:rsidRPr="004B1F73" w:rsidRDefault="002D519E" w:rsidP="00CE6DE5">
      <w:pPr>
        <w:widowControl w:val="0"/>
        <w:tabs>
          <w:tab w:val="left" w:pos="709"/>
          <w:tab w:val="left" w:pos="5387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1F73">
        <w:rPr>
          <w:rFonts w:ascii="Times New Roman" w:hAnsi="Times New Roman" w:cs="Times New Roman"/>
          <w:sz w:val="26"/>
          <w:szCs w:val="26"/>
        </w:rPr>
        <w:t>Стимулирующие выплаты (выплаты за важность выполняемой</w:t>
      </w:r>
      <w:proofErr w:type="gramEnd"/>
    </w:p>
    <w:p w:rsidR="002D519E" w:rsidRPr="004B1F73" w:rsidRDefault="002D519E" w:rsidP="00CE6D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1F73">
        <w:rPr>
          <w:rFonts w:ascii="Times New Roman" w:hAnsi="Times New Roman" w:cs="Times New Roman"/>
          <w:b w:val="0"/>
          <w:sz w:val="26"/>
          <w:szCs w:val="26"/>
        </w:rPr>
        <w:t xml:space="preserve">работы, степень самостоятельности и ответственности </w:t>
      </w:r>
      <w:r w:rsidR="00CE6DE5" w:rsidRPr="004B1F73">
        <w:rPr>
          <w:rFonts w:ascii="Times New Roman" w:hAnsi="Times New Roman" w:cs="Times New Roman"/>
          <w:b w:val="0"/>
          <w:sz w:val="26"/>
          <w:szCs w:val="26"/>
        </w:rPr>
        <w:br/>
      </w:r>
      <w:r w:rsidRPr="004B1F73">
        <w:rPr>
          <w:rFonts w:ascii="Times New Roman" w:hAnsi="Times New Roman" w:cs="Times New Roman"/>
          <w:b w:val="0"/>
          <w:sz w:val="26"/>
          <w:szCs w:val="26"/>
        </w:rPr>
        <w:t>при</w:t>
      </w:r>
      <w:r w:rsidR="00CE6DE5" w:rsidRPr="004B1F7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B1F73">
        <w:rPr>
          <w:rFonts w:ascii="Times New Roman" w:hAnsi="Times New Roman" w:cs="Times New Roman"/>
          <w:b w:val="0"/>
          <w:sz w:val="26"/>
          <w:szCs w:val="26"/>
        </w:rPr>
        <w:t>выполнении поставленных задач; выплаты за качество выполняемых работ;</w:t>
      </w:r>
    </w:p>
    <w:p w:rsidR="002D519E" w:rsidRPr="004B1F73" w:rsidRDefault="002D519E" w:rsidP="00CE6D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1F73">
        <w:rPr>
          <w:rFonts w:ascii="Times New Roman" w:hAnsi="Times New Roman" w:cs="Times New Roman"/>
          <w:b w:val="0"/>
          <w:sz w:val="26"/>
          <w:szCs w:val="26"/>
        </w:rPr>
        <w:t xml:space="preserve">за интенсивность и высокие результаты работы) работникам </w:t>
      </w:r>
    </w:p>
    <w:p w:rsidR="002D519E" w:rsidRPr="004B1F73" w:rsidRDefault="002D519E" w:rsidP="002D519E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1"/>
        <w:gridCol w:w="3249"/>
        <w:gridCol w:w="3674"/>
        <w:gridCol w:w="4092"/>
        <w:gridCol w:w="1558"/>
      </w:tblGrid>
      <w:tr w:rsidR="002D519E" w:rsidRPr="004B1F73" w:rsidTr="000E51A3">
        <w:trPr>
          <w:trHeight w:val="925"/>
        </w:trPr>
        <w:tc>
          <w:tcPr>
            <w:tcW w:w="2561" w:type="dxa"/>
            <w:vAlign w:val="center"/>
          </w:tcPr>
          <w:p w:rsidR="002D519E" w:rsidRPr="004B1F73" w:rsidRDefault="002D519E" w:rsidP="00751B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Должности</w:t>
            </w:r>
          </w:p>
        </w:tc>
        <w:tc>
          <w:tcPr>
            <w:tcW w:w="3249" w:type="dxa"/>
            <w:vAlign w:val="center"/>
          </w:tcPr>
          <w:p w:rsidR="002D519E" w:rsidRPr="004B1F73" w:rsidRDefault="00A12333" w:rsidP="00751B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К</w:t>
            </w:r>
            <w:r w:rsidR="002D519E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ритери</w:t>
            </w:r>
            <w:r w:rsidR="00751BFA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и</w:t>
            </w:r>
            <w:r w:rsidR="002D519E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оценки результативности и качества труда</w:t>
            </w:r>
          </w:p>
        </w:tc>
        <w:tc>
          <w:tcPr>
            <w:tcW w:w="3674" w:type="dxa"/>
            <w:vAlign w:val="center"/>
          </w:tcPr>
          <w:p w:rsidR="002D519E" w:rsidRPr="004B1F73" w:rsidRDefault="002D519E" w:rsidP="00751B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Содержание критери</w:t>
            </w:r>
            <w:r w:rsidR="00751BFA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я</w:t>
            </w: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оценки результативности</w:t>
            </w:r>
          </w:p>
        </w:tc>
        <w:tc>
          <w:tcPr>
            <w:tcW w:w="4092" w:type="dxa"/>
            <w:vAlign w:val="center"/>
          </w:tcPr>
          <w:p w:rsidR="002D519E" w:rsidRPr="004B1F73" w:rsidRDefault="00751BFA" w:rsidP="00751B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Индикатор</w:t>
            </w:r>
            <w:r w:rsidR="002D519E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для установления выплат</w:t>
            </w:r>
          </w:p>
        </w:tc>
        <w:tc>
          <w:tcPr>
            <w:tcW w:w="1558" w:type="dxa"/>
            <w:vAlign w:val="center"/>
          </w:tcPr>
          <w:p w:rsidR="002D519E" w:rsidRPr="004B1F73" w:rsidRDefault="002D519E" w:rsidP="00751B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Предельное количество баллов</w:t>
            </w:r>
            <w:r w:rsidR="00751BFA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*</w:t>
            </w:r>
          </w:p>
        </w:tc>
      </w:tr>
      <w:tr w:rsidR="002D519E" w:rsidRPr="004B1F73" w:rsidTr="00F9366B">
        <w:tc>
          <w:tcPr>
            <w:tcW w:w="15134" w:type="dxa"/>
            <w:gridSpan w:val="5"/>
          </w:tcPr>
          <w:p w:rsidR="002D519E" w:rsidRPr="004B1F73" w:rsidRDefault="002D519E" w:rsidP="00F9366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Выплаты за важность выполняемой работы, степень самостоятельности и  ответственности при выполнении поставленных задач</w:t>
            </w:r>
          </w:p>
        </w:tc>
      </w:tr>
      <w:tr w:rsidR="00147E3D" w:rsidRPr="004B1F73" w:rsidTr="000E51A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E3D" w:rsidRPr="004B1F73" w:rsidRDefault="00147E3D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социальной работе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E3D" w:rsidRPr="004B1F73" w:rsidRDefault="00147E3D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Применение</w:t>
            </w:r>
            <w:r w:rsidR="0021564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овременных методик, </w:t>
            </w:r>
            <w:r w:rsidR="0021564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инновационных методов</w:t>
            </w:r>
            <w:r w:rsidR="0021564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и технологий в</w:t>
            </w:r>
            <w:r w:rsidR="0021564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реабилитационный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процесс, про</w:t>
            </w:r>
            <w:r w:rsidR="0021564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явление </w:t>
            </w:r>
            <w:r w:rsidR="002079C9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систематической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творческой активности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147E3D" w:rsidRPr="004B1F73" w:rsidRDefault="0021564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Реализация </w:t>
            </w:r>
            <w:r w:rsidR="00147E3D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запланированных </w:t>
            </w: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м</w:t>
            </w:r>
            <w:r w:rsidR="00147E3D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ероприятий за отчетный период в полном объеме на</w:t>
            </w: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147E3D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удовлетворительном уровне</w:t>
            </w:r>
          </w:p>
        </w:tc>
        <w:tc>
          <w:tcPr>
            <w:tcW w:w="4092" w:type="dxa"/>
          </w:tcPr>
          <w:p w:rsidR="00147E3D" w:rsidRPr="004B1F73" w:rsidRDefault="002079C9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Единичные (не свыше  3) замечания; проявление систематической творческой активности (проявление творческой активности только в отдельных случаях)</w:t>
            </w:r>
          </w:p>
        </w:tc>
        <w:tc>
          <w:tcPr>
            <w:tcW w:w="1558" w:type="dxa"/>
          </w:tcPr>
          <w:p w:rsidR="00147E3D" w:rsidRPr="004B1F73" w:rsidRDefault="00147E3D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52</w:t>
            </w:r>
          </w:p>
          <w:p w:rsidR="00147E3D" w:rsidRPr="004B1F73" w:rsidRDefault="00147E3D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E20691" w:rsidRPr="004B1F73" w:rsidTr="000E51A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Оперативный дежурный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2F40AC" w:rsidRDefault="00766CFE" w:rsidP="00766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F40AC" w:rsidRPr="002F40AC">
              <w:rPr>
                <w:rFonts w:ascii="Times New Roman" w:hAnsi="Times New Roman" w:cs="Times New Roman"/>
                <w:sz w:val="26"/>
                <w:szCs w:val="26"/>
              </w:rPr>
              <w:t>беспечение выполнения функций в соответствии с положением о структурном подразделении  и должностными инструкциями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E20691" w:rsidRPr="002F40AC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F40AC">
              <w:rPr>
                <w:rFonts w:ascii="Times New Roman" w:hAnsi="Times New Roman" w:cs="Times New Roman"/>
                <w:b w:val="0"/>
                <w:sz w:val="26"/>
                <w:szCs w:val="26"/>
              </w:rPr>
              <w:t>Наличие замечаний</w:t>
            </w:r>
          </w:p>
        </w:tc>
        <w:tc>
          <w:tcPr>
            <w:tcW w:w="4092" w:type="dxa"/>
          </w:tcPr>
          <w:p w:rsidR="00E20691" w:rsidRPr="004B1F73" w:rsidRDefault="002F40AC" w:rsidP="00922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8" w:type="dxa"/>
          </w:tcPr>
          <w:p w:rsidR="00E20691" w:rsidRPr="004B1F73" w:rsidRDefault="002F40A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50</w:t>
            </w:r>
          </w:p>
        </w:tc>
      </w:tr>
      <w:tr w:rsidR="00C61AF2" w:rsidRPr="004B1F73" w:rsidTr="00882ED3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отдела</w:t>
            </w:r>
            <w:r w:rsidR="00882ED3">
              <w:rPr>
                <w:rFonts w:ascii="Times New Roman" w:hAnsi="Times New Roman" w:cs="Times New Roman"/>
                <w:b w:val="0"/>
                <w:sz w:val="26"/>
                <w:szCs w:val="26"/>
              </w:rPr>
              <w:t>, заместитель начальника отдела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Ведение профессиональной документации </w:t>
            </w:r>
          </w:p>
        </w:tc>
        <w:tc>
          <w:tcPr>
            <w:tcW w:w="3674" w:type="dxa"/>
            <w:tcBorders>
              <w:lef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Полнота и соответствие нормативным документа</w:t>
            </w:r>
            <w:r w:rsidR="002F40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м, исполнительская дисциплина </w:t>
            </w:r>
          </w:p>
        </w:tc>
        <w:tc>
          <w:tcPr>
            <w:tcW w:w="4092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8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61AF2" w:rsidRPr="004B1F73" w:rsidTr="00882ED3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Соблюдение законодательства</w:t>
            </w:r>
          </w:p>
        </w:tc>
        <w:tc>
          <w:tcPr>
            <w:tcW w:w="3674" w:type="dxa"/>
            <w:tcBorders>
              <w:lef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Штрафы, взыскания, замечания </w:t>
            </w:r>
          </w:p>
        </w:tc>
        <w:tc>
          <w:tcPr>
            <w:tcW w:w="4092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8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C61AF2" w:rsidRPr="004B1F73" w:rsidTr="00882ED3"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3674" w:type="dxa"/>
            <w:tcBorders>
              <w:left w:val="single" w:sz="4" w:space="0" w:color="auto"/>
            </w:tcBorders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4092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8" w:type="dxa"/>
            <w:vAlign w:val="center"/>
          </w:tcPr>
          <w:p w:rsidR="00C61AF2" w:rsidRPr="004B1F73" w:rsidRDefault="00C61AF2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0417F" w:rsidRPr="004B1F73" w:rsidTr="0030417F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Программист 1 категории, инженер, инженер по охране труда, инжене</w:t>
            </w: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р-</w:t>
            </w:r>
            <w:proofErr w:type="gramEnd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электроник, программист, инженер-энергетик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Использование технического и программного обеспечения  в работе </w:t>
            </w:r>
          </w:p>
          <w:p w:rsidR="0030417F" w:rsidRPr="004B1F73" w:rsidRDefault="0030417F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Сопровождение современных средств автоматизации сбора, учета и хранения информации </w:t>
            </w:r>
          </w:p>
        </w:tc>
        <w:tc>
          <w:tcPr>
            <w:tcW w:w="4092" w:type="dxa"/>
          </w:tcPr>
          <w:p w:rsidR="0030417F" w:rsidRPr="004B1F73" w:rsidRDefault="0030417F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Пополнение, сохранение, отсутствие замечаний по ведению баз</w:t>
            </w:r>
          </w:p>
        </w:tc>
        <w:tc>
          <w:tcPr>
            <w:tcW w:w="1558" w:type="dxa"/>
          </w:tcPr>
          <w:p w:rsidR="0030417F" w:rsidRPr="004B1F73" w:rsidRDefault="00D97519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1558" w:type="dxa"/>
          </w:tcPr>
          <w:p w:rsidR="0030417F" w:rsidRPr="004B1F73" w:rsidRDefault="00D97519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Анализ, внедрение НИТ (новых информационных технологий)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1558" w:type="dxa"/>
          </w:tcPr>
          <w:p w:rsidR="0030417F" w:rsidRPr="004B1F73" w:rsidRDefault="00D97519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Обслуживание АРМ работников</w:t>
            </w:r>
          </w:p>
        </w:tc>
        <w:tc>
          <w:tcPr>
            <w:tcW w:w="4092" w:type="dxa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Бесперебойная работа техники, отсутствие замечаний</w:t>
            </w:r>
          </w:p>
        </w:tc>
        <w:tc>
          <w:tcPr>
            <w:tcW w:w="1558" w:type="dxa"/>
          </w:tcPr>
          <w:p w:rsidR="0030417F" w:rsidRPr="004B1F73" w:rsidRDefault="00D97519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C50290" w:rsidRPr="004B1F73" w:rsidTr="0030417F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290" w:rsidRPr="004B1F73" w:rsidRDefault="00C50290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Комендант, заведующий хозяйством, заведующий складом, начальник хозяйственного отдела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техники безопасности, пожарной безопасности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Обеспечение кабинетов, бытовых, хозяйственных помещений оборудованием и инвентарем, отвечающим правилам и нормам безопасности жизнедеятельности, стандартам безопасности труда</w:t>
            </w:r>
          </w:p>
        </w:tc>
        <w:tc>
          <w:tcPr>
            <w:tcW w:w="4092" w:type="dxa"/>
            <w:vAlign w:val="center"/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8" w:type="dxa"/>
            <w:vAlign w:val="center"/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50290" w:rsidRPr="004B1F73" w:rsidTr="0030417F"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0290" w:rsidRPr="004B1F73" w:rsidRDefault="00C50290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и его учет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Замечания по утрате и порче имущества</w:t>
            </w:r>
          </w:p>
        </w:tc>
        <w:tc>
          <w:tcPr>
            <w:tcW w:w="4092" w:type="dxa"/>
            <w:vAlign w:val="center"/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 по итогам года (декабрь)</w:t>
            </w:r>
          </w:p>
        </w:tc>
        <w:tc>
          <w:tcPr>
            <w:tcW w:w="1558" w:type="dxa"/>
            <w:vAlign w:val="center"/>
          </w:tcPr>
          <w:p w:rsidR="00C50290" w:rsidRPr="004B1F73" w:rsidRDefault="00C50290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0417F" w:rsidRPr="004B1F73" w:rsidTr="0030417F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Оператор электронно-вычислительных машин, архивариус, секретарь, курьер, переплетчик документов,  делопроизводитель, экспедитор по перевозке грузов, экспедитор </w:t>
            </w:r>
            <w:proofErr w:type="gramEnd"/>
          </w:p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3674" w:type="dxa"/>
            <w:tcBorders>
              <w:lef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требований по срокам и порядку хранения документов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результатам проверки</w:t>
            </w:r>
          </w:p>
        </w:tc>
        <w:tc>
          <w:tcPr>
            <w:tcW w:w="1558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Выстроенная система хранения архивных документов, соблюдение требований предоставления архивных данных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Наличие систематизированного архива, отсутствие замечаний по результатам проверки</w:t>
            </w:r>
          </w:p>
        </w:tc>
        <w:tc>
          <w:tcPr>
            <w:tcW w:w="1558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Предоставление своевременной достоверной информации в органы государственной власти и внебюджетные фонды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при сотрудничестве с организациями</w:t>
            </w:r>
          </w:p>
        </w:tc>
        <w:tc>
          <w:tcPr>
            <w:tcW w:w="1558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Соблюдение порядка работы с персональными данными сотрудников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результатам проверки</w:t>
            </w:r>
          </w:p>
        </w:tc>
        <w:tc>
          <w:tcPr>
            <w:tcW w:w="1558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30417F" w:rsidRPr="004B1F73" w:rsidTr="0030417F"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17F" w:rsidRPr="004B1F73" w:rsidRDefault="0030417F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Внедрение и использование эффективных способов и средств документооборота</w:t>
            </w:r>
          </w:p>
        </w:tc>
        <w:tc>
          <w:tcPr>
            <w:tcW w:w="4092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Отработанные технологии производства</w:t>
            </w:r>
          </w:p>
        </w:tc>
        <w:tc>
          <w:tcPr>
            <w:tcW w:w="1558" w:type="dxa"/>
            <w:vAlign w:val="center"/>
          </w:tcPr>
          <w:p w:rsidR="0030417F" w:rsidRPr="004B1F73" w:rsidRDefault="0030417F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C61AF2" w:rsidRPr="004B1F73" w:rsidTr="00882ED3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Рабочий по комплексному обслуживанию и ремонту зданий и сооружений, уборщик служебных помещений, сторож, вахтер, гардеробщик, дворник, кладовщик, грузчик, подсобный рабочий, плотник, слесарь </w:t>
            </w:r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-с</w:t>
            </w:r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антехник 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технологического оборудования, хозяйственного инвентаря, своевременное выявление и устранение мелких неисправностей, соблюдение требований безопасности и охраны труда</w:t>
            </w: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или наличие единичных (не более 3) замечаний со стороны руководителей структурных подразделений, отсутствие случаев производственного травматизма по итогам  работы за отчетный период</w:t>
            </w:r>
            <w:r w:rsidR="00A20CDC" w:rsidRPr="004B1F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33</w:t>
            </w:r>
          </w:p>
        </w:tc>
      </w:tr>
      <w:tr w:rsidR="00C61AF2" w:rsidRPr="004B1F73" w:rsidTr="00C61AF2">
        <w:trPr>
          <w:trHeight w:val="787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техники безопасности</w:t>
            </w: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C61AF2" w:rsidRPr="004B1F73" w:rsidRDefault="00C61AF2" w:rsidP="00922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Оценивается по отсутствию замечаний, жалоб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C61AF2" w:rsidRPr="004B1F73" w:rsidRDefault="00C61AF2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50</w:t>
            </w:r>
          </w:p>
        </w:tc>
      </w:tr>
      <w:tr w:rsidR="00421328" w:rsidRPr="004B1F73" w:rsidTr="000E51A3"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8" w:rsidRPr="004B1F73" w:rsidRDefault="00421328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8" w:rsidRPr="004B1F73" w:rsidRDefault="00421328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421328" w:rsidRPr="004B1F73" w:rsidRDefault="00421328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фиксированных случаев порчи имущества, аварийных ситуаций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421328" w:rsidRPr="004B1F73" w:rsidRDefault="00421328" w:rsidP="00922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Оценивается по отсутствию протоколов, актов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21328" w:rsidRPr="004B1F73" w:rsidRDefault="00EC11FF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  <w:r w:rsidR="00421328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421328" w:rsidRPr="004B1F73" w:rsidTr="00F9366B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8" w:rsidRPr="004B1F73" w:rsidRDefault="00421328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A20CDC" w:rsidRPr="004B1F73" w:rsidTr="000E51A3">
        <w:trPr>
          <w:trHeight w:val="1571"/>
        </w:trPr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социальной работе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Соответствие оказанных государственных социальных услуг стандартам качества государственных услуг, соблюдение принципов этики 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Соответствие оказанных государственных социальных услуг стандартам качества государственных услуг, соблюдение принципов этики </w:t>
            </w: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Отсутствие или наличие единичных (не более 2) обоснованных жалоб клиентов, замечаний за отчетный период</w:t>
            </w: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</w:t>
            </w:r>
            <w:proofErr w:type="gramEnd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ценивается по результатам исполнения индивидуальных планов работы на год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78</w:t>
            </w:r>
          </w:p>
        </w:tc>
      </w:tr>
      <w:tr w:rsidR="00A20CDC" w:rsidRPr="004B1F73" w:rsidTr="000E51A3">
        <w:trPr>
          <w:trHeight w:val="1200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Исполнение тематических запросов и запросов  социально-правового характера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Своевременное и в полном объёме исполнение запросов </w:t>
            </w:r>
          </w:p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092" w:type="dxa"/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Оценивается по количеству исполненных запросов</w:t>
            </w:r>
          </w:p>
        </w:tc>
        <w:tc>
          <w:tcPr>
            <w:tcW w:w="1558" w:type="dxa"/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A20CDC" w:rsidRPr="004B1F73" w:rsidTr="004B1F73">
        <w:trPr>
          <w:trHeight w:val="795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Исполнение приказов руководителя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Своевременное и квалифицированное в полном объеме исполнение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Оценивается по отсутствию замечаний руководителя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30</w:t>
            </w:r>
          </w:p>
        </w:tc>
      </w:tr>
      <w:tr w:rsidR="00B72DC8" w:rsidRPr="004B1F73" w:rsidTr="00B72DC8">
        <w:trPr>
          <w:trHeight w:val="878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2DC8" w:rsidRPr="004B1F73" w:rsidRDefault="00B72DC8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C8" w:rsidRPr="0070454E" w:rsidRDefault="00B72DC8" w:rsidP="00B72DC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Стабильное и добросовестное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DC8" w:rsidRPr="0070454E" w:rsidRDefault="00B72DC8" w:rsidP="00B72DC8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B72DC8" w:rsidRPr="004B1F73" w:rsidRDefault="00B72DC8" w:rsidP="00B7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B72DC8" w:rsidRPr="004B1F73" w:rsidRDefault="00B72DC8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50</w:t>
            </w:r>
          </w:p>
        </w:tc>
      </w:tr>
      <w:tr w:rsidR="00A20CDC" w:rsidRPr="004B1F73" w:rsidTr="00F13BD6">
        <w:trPr>
          <w:trHeight w:val="562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отдела</w:t>
            </w:r>
            <w:r w:rsidR="00882ED3">
              <w:rPr>
                <w:rFonts w:ascii="Times New Roman" w:hAnsi="Times New Roman" w:cs="Times New Roman"/>
                <w:b w:val="0"/>
                <w:sz w:val="26"/>
                <w:szCs w:val="26"/>
              </w:rPr>
              <w:t>, заместитель начальника отдела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DC" w:rsidRPr="004B1F73" w:rsidRDefault="00A20CD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 с входящей корреспонденцией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ответов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20CDC" w:rsidRPr="004B1F73" w:rsidTr="00ED0257">
        <w:trPr>
          <w:trHeight w:val="1146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20CDC" w:rsidRPr="004B1F73" w:rsidRDefault="00A20CD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CDC" w:rsidRPr="004B1F73" w:rsidRDefault="00A20CDC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Качественное и своевременное формировани</w:t>
            </w:r>
            <w:r w:rsidR="009228A5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отчетности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Соответствие заданным нормам и нормам законодательства отчетных документов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</w:t>
            </w:r>
            <w:r w:rsidR="00ED02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нение поручений в полном объеме, 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A20CDC" w:rsidRPr="004B1F73" w:rsidRDefault="00A20CDC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72DC8" w:rsidRPr="004B1F73" w:rsidTr="00B72DC8">
        <w:trPr>
          <w:trHeight w:val="1339"/>
        </w:trPr>
        <w:tc>
          <w:tcPr>
            <w:tcW w:w="25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2DC8" w:rsidRPr="004B1F73" w:rsidRDefault="00B72DC8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C8" w:rsidRPr="0070454E" w:rsidRDefault="00B72DC8" w:rsidP="00B72DC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Стабильное и добросовестное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DC8" w:rsidRPr="0070454E" w:rsidRDefault="00B72DC8" w:rsidP="00B72DC8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B72DC8" w:rsidRPr="004B1F73" w:rsidRDefault="00B72DC8" w:rsidP="00B7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B72DC8" w:rsidRPr="004B1F73" w:rsidRDefault="00B72DC8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20691" w:rsidRPr="004B1F73" w:rsidTr="00137E72">
        <w:trPr>
          <w:trHeight w:val="1339"/>
        </w:trPr>
        <w:tc>
          <w:tcPr>
            <w:tcW w:w="25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Оперативный дежурный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70454E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Стабильное и добросовестное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70454E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20691" w:rsidRPr="004B1F73" w:rsidTr="00EC11FF">
        <w:trPr>
          <w:trHeight w:val="1339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Программист 1 категории, инженер, инженер по охране труда, инжене</w:t>
            </w: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р-</w:t>
            </w:r>
            <w:proofErr w:type="gramEnd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электроник, программист, инженер-энергетик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70454E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Стабильное и добросовестное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70454E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B72DC8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E20691"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20691" w:rsidRPr="004B1F73" w:rsidTr="0030417F">
        <w:trPr>
          <w:trHeight w:val="1339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Инициатива и творческий подход к работе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 администрации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1 предложение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20691" w:rsidRPr="004B1F73" w:rsidTr="000F662A">
        <w:trPr>
          <w:trHeight w:val="1144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Комендант, заведующий хозяйством, заведующий складом, начальник хозяйственного отдела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0F662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Бесперебойное функционирование всех систем жизнедеятельности 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E20691" w:rsidP="000F662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санитарно-гигиенических норм, правил техники безопасности, сохранность имущества 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замечаний, жалоб в течение учебного года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20691" w:rsidRPr="004B1F73" w:rsidTr="00766CFE">
        <w:trPr>
          <w:trHeight w:val="485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Ресурсосбережение при выполнении работ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766CFE" w:rsidP="00766CF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E20691" w:rsidRPr="004B1F73">
              <w:rPr>
                <w:rFonts w:ascii="Times New Roman" w:hAnsi="Times New Roman" w:cs="Times New Roman"/>
                <w:sz w:val="26"/>
                <w:szCs w:val="26"/>
              </w:rPr>
              <w:t>ационально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</w:t>
            </w:r>
            <w:r w:rsidR="00E20691" w:rsidRPr="004B1F73">
              <w:rPr>
                <w:rFonts w:ascii="Times New Roman" w:hAnsi="Times New Roman" w:cs="Times New Roman"/>
                <w:sz w:val="26"/>
                <w:szCs w:val="26"/>
              </w:rPr>
              <w:t>расходовани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20691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Экономия материальных средств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0691" w:rsidRPr="004B1F73" w:rsidTr="00766CFE">
        <w:trPr>
          <w:trHeight w:val="876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766CFE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ационально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расходовани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91" w:rsidRPr="004B1F73">
              <w:rPr>
                <w:rFonts w:ascii="Times New Roman" w:hAnsi="Times New Roman" w:cs="Times New Roman"/>
                <w:sz w:val="26"/>
                <w:szCs w:val="26"/>
              </w:rPr>
              <w:t>электроэнергии, водоснабжения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превышения лимитов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0691" w:rsidRPr="004B1F73" w:rsidTr="00BE26A9">
        <w:trPr>
          <w:trHeight w:val="860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Бесперебойная и безаварийная работа систем жизнеобеспечения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замечаний по бесперебойной и безаварийной работе систем жизнеобеспечения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0691" w:rsidRPr="004B1F73" w:rsidTr="009228A5">
        <w:trPr>
          <w:trHeight w:val="273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проведение инвентаризации имущества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недостачи и неустановленного оборудования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20691" w:rsidRPr="004B1F73" w:rsidTr="0030417F">
        <w:trPr>
          <w:trHeight w:val="1339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70454E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70454E" w:rsidRDefault="00E20691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B72DC8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E20691" w:rsidRPr="004B1F73" w:rsidRDefault="00B72DC8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20691" w:rsidRPr="004B1F73" w:rsidTr="004B1F73">
        <w:trPr>
          <w:trHeight w:val="1180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Оператор электронно-вычислительных машин, архивариус, курьер, переплетчик документов, секретарь, делопроизводитель, экспедитор по перевозке грузов, экспедитор </w:t>
            </w:r>
            <w:proofErr w:type="gramEnd"/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Коммуникативная культура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4B1F73" w:rsidRDefault="00E20691" w:rsidP="00ED02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Выстраивание конструктивных взаимоотношений с сотрудниками 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E20691" w:rsidRPr="004B1F73" w:rsidTr="004B1F73">
        <w:trPr>
          <w:trHeight w:val="1976"/>
        </w:trPr>
        <w:tc>
          <w:tcPr>
            <w:tcW w:w="2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70454E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функциональных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70454E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2469A5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2469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469A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0691" w:rsidRPr="004B1F73" w:rsidTr="00766CFE">
        <w:trPr>
          <w:trHeight w:val="1134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Рабочий по комплексному обслуживанию и ремонту зданий и сооружений, уборщик служебных помещений, сторож, вахтер, гардеробщик, дворник, кладовщик, грузчик, подсобный рабочий, плотник, слесарь </w:t>
            </w:r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-с</w:t>
            </w:r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антехник 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70454E" w:rsidRDefault="00E20691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 xml:space="preserve"> Стабильное выполнение функциональных (должностных) обязанностей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70454E" w:rsidRDefault="00E20691" w:rsidP="0092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454E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итогам проверки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E20691" w:rsidRPr="004B1F73" w:rsidRDefault="002469A5" w:rsidP="00922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20691" w:rsidRPr="004B1F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0691" w:rsidRPr="004B1F73" w:rsidTr="00882ED3">
        <w:trPr>
          <w:trHeight w:val="1339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качества выполняемых работ в части сохранности технологического оборудования, инвен</w:t>
            </w:r>
            <w:r w:rsidR="009228A5">
              <w:rPr>
                <w:rFonts w:ascii="Times New Roman" w:hAnsi="Times New Roman" w:cs="Times New Roman"/>
                <w:sz w:val="26"/>
                <w:szCs w:val="26"/>
              </w:rPr>
              <w:t xml:space="preserve">таря, своевременного выявления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мелких неисправностей, соблюдения требований охраны труда 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691" w:rsidRPr="004B1F73" w:rsidRDefault="00E20691" w:rsidP="0092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качества выполняемых работ в части сохранности технологического оборудования, хозяйственного инвентар</w:t>
            </w:r>
            <w:r w:rsidR="009228A5">
              <w:rPr>
                <w:rFonts w:ascii="Times New Roman" w:hAnsi="Times New Roman" w:cs="Times New Roman"/>
                <w:sz w:val="26"/>
                <w:szCs w:val="26"/>
              </w:rPr>
              <w:t xml:space="preserve">я, своевременного выявления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мелких неисправностей, соблюдения требований техники безопасности и охраны труда</w:t>
            </w: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Отсутствие или наличие единичных (не более 3) замечаний со стороны руководителей структурных подразделений, отсутствие случаев производственного травматизма по итогам работы за отчетный период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20691" w:rsidRPr="004B1F73" w:rsidRDefault="002469A5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  <w:r w:rsidR="00E20691"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E20691" w:rsidRPr="004B1F73" w:rsidTr="00F9366B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E20691" w:rsidRPr="004B1F73" w:rsidTr="00BE26A9">
        <w:trPr>
          <w:trHeight w:val="420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Специалист по социальной работе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Обеспечение высоких результатов работы в интенсивном режиме в части оказания муниципальных услуг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</w:tcPr>
          <w:p w:rsidR="00E20691" w:rsidRPr="004B1F73" w:rsidRDefault="00E20691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результатов работы на высоком уровне, единичными замечаниями (не более 2) по итогам работы за квартал </w:t>
            </w: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Успешное выполнение работы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70</w:t>
            </w:r>
          </w:p>
        </w:tc>
      </w:tr>
      <w:tr w:rsidR="00E20691" w:rsidRPr="004B1F73" w:rsidTr="00A20CDC">
        <w:trPr>
          <w:trHeight w:val="27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мероприятиях, направленных на повышение статуса учреждения; участие в реализации государственных (муниципальных) программ 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E20691" w:rsidRPr="004B1F73" w:rsidRDefault="00E20691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на высоком качественном уровне одного или более мероприятий, направленных на повышение статуса учреждения; обеспечение реализации мероприятий МП на уровне не ниже 95% 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Успешное выполнение работы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30</w:t>
            </w:r>
          </w:p>
        </w:tc>
      </w:tr>
      <w:tr w:rsidR="00E20691" w:rsidRPr="004B1F73" w:rsidTr="002F40AC">
        <w:trPr>
          <w:trHeight w:val="278"/>
        </w:trPr>
        <w:tc>
          <w:tcPr>
            <w:tcW w:w="2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отдела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 заместитель начальника отдела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Оперативность 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Выполнение заданий, отчетов, поручений ранее установленного срока без снижения качества 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20691" w:rsidRPr="004B1F73" w:rsidTr="0030417F">
        <w:trPr>
          <w:trHeight w:val="891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1" w:rsidRPr="004B1F73" w:rsidRDefault="00E20691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выполнение поручений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E20691" w:rsidRPr="004B1F73" w:rsidRDefault="00E20691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2F40AC" w:rsidRPr="004B1F73" w:rsidTr="0030417F">
        <w:trPr>
          <w:trHeight w:val="891"/>
        </w:trPr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Оперативный дежурный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AC" w:rsidRPr="00EC7D1A" w:rsidRDefault="002F40AC" w:rsidP="009228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Высокие результаты работы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перативное исполнение заданий и поручений руководства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2F40AC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40AC">
              <w:rPr>
                <w:rFonts w:ascii="Times New Roman" w:hAnsi="Times New Roman" w:cs="Times New Roman"/>
                <w:sz w:val="26"/>
                <w:szCs w:val="26"/>
              </w:rPr>
              <w:t>Успешное выполнение работы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2F40AC" w:rsidRPr="004B1F73" w:rsidTr="00882ED3">
        <w:trPr>
          <w:trHeight w:val="891"/>
        </w:trPr>
        <w:tc>
          <w:tcPr>
            <w:tcW w:w="2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Программист 1 категории, инженер, инженер по охране труда, инжене</w:t>
            </w: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р-</w:t>
            </w:r>
            <w:proofErr w:type="gramEnd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электроник, программист, инженер-энергетик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Осуществление дополнительных видов работ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0F662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по ремонту и приведению в порядок используемого в деятельности оборудования и инвентаря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2F40AC" w:rsidRPr="004B1F73" w:rsidTr="00882ED3">
        <w:trPr>
          <w:trHeight w:val="891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0F662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Техническое и программное обеспечение и использование в работе 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0F662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Функционирование локальной сети, электронной почты, использование программного обеспечения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Стабильно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2F40AC" w:rsidRPr="004B1F73" w:rsidTr="0030417F">
        <w:trPr>
          <w:trHeight w:val="891"/>
        </w:trPr>
        <w:tc>
          <w:tcPr>
            <w:tcW w:w="2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Комендант, заведующий хозяйством, заведующий складом, начальник хозяйственного отдела</w:t>
            </w: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Осуществление дополнительных видов работ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Участие в проведении ремонтных работ в учреждении, погрузочно-разгрузочные работы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установленные сроки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2F40AC" w:rsidRPr="004B1F73" w:rsidTr="00BE26A9">
        <w:trPr>
          <w:trHeight w:val="695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или оперативное устранение предписаний контролирующих или надзорных органов</w:t>
            </w:r>
          </w:p>
        </w:tc>
        <w:tc>
          <w:tcPr>
            <w:tcW w:w="3674" w:type="dxa"/>
            <w:vMerge w:val="restart"/>
            <w:tcBorders>
              <w:lef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Наличие предписаний контролирующих органов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Отсутствие предписаний по результатам проверки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2F40AC" w:rsidRPr="004B1F73" w:rsidTr="00BE26A9">
        <w:trPr>
          <w:trHeight w:val="651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Устранение предписаний в установленные сроки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2F40AC" w:rsidRPr="004B1F73" w:rsidTr="004B1F73">
        <w:trPr>
          <w:trHeight w:val="136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Оперативность работы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Своевременное обеспечение сезонной подготовки обслуживаемого здания, сооружения, оборудования, механизмов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F40AC" w:rsidRPr="004B1F73" w:rsidTr="0030417F">
        <w:trPr>
          <w:trHeight w:val="891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выполнение поручений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2F40AC" w:rsidRPr="004B1F73" w:rsidTr="0030417F">
        <w:trPr>
          <w:trHeight w:val="891"/>
        </w:trPr>
        <w:tc>
          <w:tcPr>
            <w:tcW w:w="2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FF66C7">
            <w:pPr>
              <w:pStyle w:val="ConsPlusTitle"/>
              <w:widowControl/>
              <w:pBdr>
                <w:between w:val="single" w:sz="4" w:space="1" w:color="auto"/>
              </w:pBdr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Оператор электронно-вычислительных машин, архивариус, секретарь, курьер, переплетчик документов, делопроизводитель, экспедитор по перевозке грузов, экспедитор </w:t>
            </w:r>
            <w:proofErr w:type="gramEnd"/>
          </w:p>
        </w:tc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Оперативность выполняемой работы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документов в установленные сроки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766CFE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2F40AC" w:rsidRPr="004B1F73" w:rsidTr="0030417F">
        <w:trPr>
          <w:trHeight w:val="891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выполнение поручений в полном объеме, оперативность и качественный результат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50</w:t>
            </w:r>
          </w:p>
        </w:tc>
      </w:tr>
      <w:tr w:rsidR="002F40AC" w:rsidRPr="004B1F73" w:rsidTr="00137E72">
        <w:trPr>
          <w:trHeight w:val="1180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AC" w:rsidRPr="004B1F73" w:rsidRDefault="002F40AC" w:rsidP="009228A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2F40AC" w:rsidRPr="004B1F73" w:rsidRDefault="002F40AC" w:rsidP="000F662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курьерской работы </w:t>
            </w:r>
          </w:p>
        </w:tc>
        <w:tc>
          <w:tcPr>
            <w:tcW w:w="4092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2F40AC" w:rsidRPr="004B1F73" w:rsidRDefault="002F40AC" w:rsidP="009228A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FF66C7" w:rsidRPr="004B1F73" w:rsidTr="00FF66C7">
        <w:trPr>
          <w:trHeight w:val="449"/>
        </w:trPr>
        <w:tc>
          <w:tcPr>
            <w:tcW w:w="2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Рабочий по комплексному обслуживанию и ремонту зданий и сооружений, уборщик служебных помещений, сторож, вахтер, гардеробщик, дворник, кладовщик, грузчик, подсобный рабочий, плотник, слесарь </w:t>
            </w:r>
            <w:proofErr w:type="gramStart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-с</w:t>
            </w:r>
            <w:proofErr w:type="gramEnd"/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антехник</w:t>
            </w:r>
          </w:p>
        </w:tc>
        <w:tc>
          <w:tcPr>
            <w:tcW w:w="32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Осуществление дополнительных работ</w:t>
            </w: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FF66C7" w:rsidRPr="004B1F73" w:rsidRDefault="00FF66C7" w:rsidP="00137E7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Погрузочно-разгрузочные работы вручную</w:t>
            </w:r>
          </w:p>
        </w:tc>
        <w:tc>
          <w:tcPr>
            <w:tcW w:w="4092" w:type="dxa"/>
          </w:tcPr>
          <w:p w:rsidR="00FF66C7" w:rsidRPr="004B1F73" w:rsidRDefault="00FF66C7" w:rsidP="00137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20</w:t>
            </w:r>
          </w:p>
        </w:tc>
      </w:tr>
      <w:tr w:rsidR="00FF66C7" w:rsidRPr="004B1F73" w:rsidTr="00137E72">
        <w:trPr>
          <w:trHeight w:val="449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FF66C7" w:rsidRPr="004B1F73" w:rsidRDefault="00FF66C7" w:rsidP="000F662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мелких ремонтных работ </w:t>
            </w:r>
            <w:r w:rsidR="00ED025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0F662A">
              <w:rPr>
                <w:rFonts w:ascii="Times New Roman" w:hAnsi="Times New Roman" w:cs="Times New Roman"/>
                <w:sz w:val="26"/>
                <w:szCs w:val="26"/>
              </w:rPr>
              <w:t>том числе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оборудования</w:t>
            </w:r>
            <w:r w:rsidR="00ED025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092" w:type="dxa"/>
            <w:vAlign w:val="center"/>
          </w:tcPr>
          <w:p w:rsidR="00FF66C7" w:rsidRPr="004B1F73" w:rsidRDefault="00FF66C7" w:rsidP="00137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FF66C7" w:rsidRPr="004B1F73" w:rsidRDefault="00FF66C7" w:rsidP="00137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</w:p>
          <w:p w:rsidR="00FF66C7" w:rsidRPr="004B1F73" w:rsidRDefault="00FF66C7" w:rsidP="00137E7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66C7" w:rsidRPr="004B1F73" w:rsidTr="00FF66C7">
        <w:trPr>
          <w:trHeight w:val="449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</w:tcBorders>
          </w:tcPr>
          <w:p w:rsidR="00FF66C7" w:rsidRPr="004B1F73" w:rsidRDefault="00FF66C7" w:rsidP="00137E7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Благоустройство помещений и прилегающей территории</w:t>
            </w:r>
          </w:p>
        </w:tc>
        <w:tc>
          <w:tcPr>
            <w:tcW w:w="4092" w:type="dxa"/>
          </w:tcPr>
          <w:p w:rsidR="00FF66C7" w:rsidRPr="004B1F73" w:rsidRDefault="00FF66C7" w:rsidP="00137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10</w:t>
            </w:r>
          </w:p>
        </w:tc>
      </w:tr>
      <w:tr w:rsidR="00FF66C7" w:rsidRPr="004B1F73" w:rsidTr="009228A5">
        <w:trPr>
          <w:trHeight w:val="449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C7" w:rsidRPr="004B1F73" w:rsidRDefault="00FF66C7" w:rsidP="009228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674" w:type="dxa"/>
            <w:tcBorders>
              <w:left w:val="single" w:sz="4" w:space="0" w:color="auto"/>
              <w:bottom w:val="single" w:sz="4" w:space="0" w:color="auto"/>
            </w:tcBorders>
          </w:tcPr>
          <w:p w:rsidR="00FF66C7" w:rsidRPr="004B1F73" w:rsidRDefault="00FF66C7" w:rsidP="00ED02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курьерской работы 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FF66C7" w:rsidRPr="004B1F73" w:rsidRDefault="00FF66C7" w:rsidP="00137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auto"/>
            </w:tcBorders>
          </w:tcPr>
          <w:p w:rsidR="00FF66C7" w:rsidRPr="004B1F73" w:rsidRDefault="00FF66C7" w:rsidP="00137E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b w:val="0"/>
                <w:sz w:val="26"/>
                <w:szCs w:val="26"/>
              </w:rPr>
              <w:t>10</w:t>
            </w:r>
          </w:p>
          <w:p w:rsidR="00FF66C7" w:rsidRPr="004B1F73" w:rsidRDefault="00FF66C7" w:rsidP="00137E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2D519E" w:rsidRPr="004B1F73" w:rsidRDefault="004F1951" w:rsidP="00112B5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2D519E" w:rsidRPr="004B1F73" w:rsidSect="009228A5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  <w:r w:rsidRPr="004B1F73">
        <w:rPr>
          <w:rFonts w:ascii="Times New Roman" w:hAnsi="Times New Roman" w:cs="Times New Roman"/>
          <w:sz w:val="26"/>
          <w:szCs w:val="26"/>
        </w:rPr>
        <w:t>&lt;*&gt; исходя из 100-бальной системы.</w:t>
      </w:r>
    </w:p>
    <w:p w:rsidR="00CE6DE5" w:rsidRPr="004B1F73" w:rsidRDefault="00CD7FF3" w:rsidP="00CD7FF3">
      <w:pPr>
        <w:widowControl w:val="0"/>
        <w:tabs>
          <w:tab w:val="left" w:pos="709"/>
          <w:tab w:val="left" w:pos="4253"/>
          <w:tab w:val="left" w:pos="850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="00CE6DE5" w:rsidRPr="004B1F73">
        <w:rPr>
          <w:rFonts w:ascii="Times New Roman" w:hAnsi="Times New Roman" w:cs="Times New Roman"/>
          <w:sz w:val="26"/>
          <w:szCs w:val="26"/>
        </w:rPr>
        <w:t>Приложение 2</w:t>
      </w:r>
    </w:p>
    <w:p w:rsidR="00CE6DE5" w:rsidRPr="004B1F73" w:rsidRDefault="0000777A" w:rsidP="00CE6D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="00CE6DE5"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="00CE6DE5"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="00CE6DE5" w:rsidRPr="004B1F73">
        <w:rPr>
          <w:rFonts w:ascii="Times New Roman" w:hAnsi="Times New Roman" w:cs="Times New Roman"/>
          <w:sz w:val="26"/>
          <w:szCs w:val="26"/>
        </w:rPr>
        <w:t>оложени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="00CE6DE5" w:rsidRPr="004B1F73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30267F" w:rsidRPr="004B1F73" w:rsidRDefault="0030267F" w:rsidP="00CE6DE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776BE" w:rsidRPr="004B1F73" w:rsidRDefault="00B776BE" w:rsidP="00B776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1" w:name="Par2421"/>
      <w:bookmarkEnd w:id="11"/>
      <w:r w:rsidRPr="004B1F73">
        <w:rPr>
          <w:rFonts w:ascii="Times New Roman" w:hAnsi="Times New Roman" w:cs="Times New Roman"/>
          <w:b w:val="0"/>
          <w:sz w:val="26"/>
          <w:szCs w:val="26"/>
        </w:rPr>
        <w:t xml:space="preserve">Виды и размеры персональных выплат работникам </w:t>
      </w:r>
    </w:p>
    <w:p w:rsidR="00B776BE" w:rsidRPr="004B1F73" w:rsidRDefault="00B776BE" w:rsidP="00B776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5000" w:type="pct"/>
        <w:tblLook w:val="00A0"/>
      </w:tblPr>
      <w:tblGrid>
        <w:gridCol w:w="584"/>
        <w:gridCol w:w="7266"/>
        <w:gridCol w:w="2004"/>
      </w:tblGrid>
      <w:tr w:rsidR="00B776BE" w:rsidRPr="004B1F73" w:rsidTr="00F9366B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Виды персональных выплат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Предельный размер выплат к окладу (должностному окладу)</w:t>
            </w:r>
          </w:p>
        </w:tc>
      </w:tr>
      <w:tr w:rsidR="00A41F63" w:rsidRPr="004B1F73" w:rsidTr="00882ED3"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Опыт работы *:</w:t>
            </w:r>
          </w:p>
          <w:p w:rsidR="00A41F63" w:rsidRPr="004B1F73" w:rsidRDefault="00A41F63" w:rsidP="00F9366B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1 года до 5 лет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1F63" w:rsidRPr="004B1F73" w:rsidRDefault="00A41F63" w:rsidP="00F9366B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5 %</w:t>
            </w:r>
          </w:p>
        </w:tc>
      </w:tr>
      <w:tr w:rsidR="00A41F63" w:rsidRPr="004B1F73" w:rsidTr="00882ED3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F63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6BE" w:rsidRPr="004B1F73" w:rsidTr="00F9366B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5 лет до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B776BE" w:rsidRPr="004B1F73" w:rsidTr="00F9366B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свыше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B776BE" w:rsidRPr="004B1F73" w:rsidTr="00F9366B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BE" w:rsidRPr="004B1F73" w:rsidRDefault="00A41F63" w:rsidP="00F9366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BE" w:rsidRPr="004B1F73" w:rsidRDefault="00B776BE" w:rsidP="00F9366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к отпуску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BE" w:rsidRPr="004B1F73" w:rsidRDefault="00B776BE" w:rsidP="00F9366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</w:tr>
    </w:tbl>
    <w:p w:rsidR="00B776BE" w:rsidRPr="004B1F73" w:rsidRDefault="00B776BE" w:rsidP="00B776B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1F63" w:rsidRPr="004B1F73" w:rsidRDefault="00741A0B" w:rsidP="00A41F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>&lt;*&gt;</w:t>
      </w:r>
      <w:r w:rsidR="00A41F63" w:rsidRPr="004B1F73">
        <w:rPr>
          <w:rFonts w:ascii="Times New Roman" w:hAnsi="Times New Roman" w:cs="Times New Roman"/>
          <w:sz w:val="26"/>
          <w:szCs w:val="26"/>
        </w:rPr>
        <w:t xml:space="preserve">  устанавливается </w:t>
      </w:r>
      <w:r w:rsidRPr="004B1F73">
        <w:rPr>
          <w:rFonts w:ascii="Times New Roman" w:hAnsi="Times New Roman" w:cs="Times New Roman"/>
          <w:sz w:val="26"/>
          <w:szCs w:val="26"/>
        </w:rPr>
        <w:t xml:space="preserve"> </w:t>
      </w:r>
      <w:r w:rsidR="00A41F63" w:rsidRPr="004B1F73">
        <w:rPr>
          <w:rFonts w:ascii="Times New Roman" w:hAnsi="Times New Roman" w:cs="Times New Roman"/>
          <w:sz w:val="26"/>
          <w:szCs w:val="26"/>
        </w:rPr>
        <w:t>руководителям, специалистам и служащим</w:t>
      </w:r>
    </w:p>
    <w:p w:rsidR="00A41F63" w:rsidRPr="004B1F73" w:rsidRDefault="00A41F63" w:rsidP="00A41F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B776BE" w:rsidRPr="004B1F73" w:rsidSect="00112B5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00777A" w:rsidRPr="004B1F73" w:rsidRDefault="00B776BE" w:rsidP="0000777A">
      <w:pPr>
        <w:widowControl w:val="0"/>
        <w:tabs>
          <w:tab w:val="left" w:pos="709"/>
          <w:tab w:val="left" w:pos="5245"/>
          <w:tab w:val="left" w:pos="822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bookmarkStart w:id="12" w:name="Par2624"/>
      <w:bookmarkEnd w:id="12"/>
      <w:r w:rsidR="0000777A" w:rsidRPr="004B1F7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0777A">
        <w:rPr>
          <w:rFonts w:ascii="Times New Roman" w:hAnsi="Times New Roman" w:cs="Times New Roman"/>
          <w:sz w:val="26"/>
          <w:szCs w:val="26"/>
        </w:rPr>
        <w:t>3</w:t>
      </w:r>
    </w:p>
    <w:p w:rsidR="0000777A" w:rsidRPr="004B1F73" w:rsidRDefault="0000777A" w:rsidP="000077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822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Pr="004B1F73">
        <w:rPr>
          <w:rFonts w:ascii="Times New Roman" w:hAnsi="Times New Roman" w:cs="Times New Roman"/>
          <w:sz w:val="26"/>
          <w:szCs w:val="26"/>
        </w:rPr>
        <w:t>оложени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Pr="004B1F73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</w:t>
      </w:r>
      <w:r w:rsidRPr="004B1F73">
        <w:rPr>
          <w:rFonts w:ascii="Times New Roman" w:hAnsi="Times New Roman" w:cs="Times New Roman"/>
          <w:sz w:val="26"/>
          <w:szCs w:val="26"/>
        </w:rPr>
        <w:br/>
        <w:t>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CD7FF3" w:rsidRPr="004B1F73" w:rsidRDefault="00CD7FF3" w:rsidP="0000777A">
      <w:pPr>
        <w:widowControl w:val="0"/>
        <w:tabs>
          <w:tab w:val="left" w:pos="709"/>
          <w:tab w:val="left" w:pos="5245"/>
          <w:tab w:val="left" w:pos="850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CD7FF3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 xml:space="preserve">Виды и размеры выплат по итогам работы работникам </w:t>
      </w:r>
    </w:p>
    <w:p w:rsidR="00B776BE" w:rsidRPr="004B1F73" w:rsidRDefault="00B776BE" w:rsidP="00B776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572"/>
        <w:gridCol w:w="4569"/>
        <w:gridCol w:w="2977"/>
        <w:gridCol w:w="2592"/>
      </w:tblGrid>
      <w:tr w:rsidR="00B776BE" w:rsidRPr="004B1F73" w:rsidTr="00B776BE">
        <w:trPr>
          <w:cantSplit/>
          <w:trHeight w:val="846"/>
        </w:trPr>
        <w:tc>
          <w:tcPr>
            <w:tcW w:w="155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 результативности и  качества труда</w:t>
            </w:r>
          </w:p>
        </w:tc>
        <w:tc>
          <w:tcPr>
            <w:tcW w:w="15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Содержание критерия оценки результативности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Оценка для установления выплат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Предельное количество баллов</w:t>
            </w:r>
          </w:p>
        </w:tc>
      </w:tr>
      <w:tr w:rsidR="00B776BE" w:rsidRPr="004B1F73" w:rsidTr="00B776BE">
        <w:trPr>
          <w:cantSplit/>
          <w:trHeight w:val="1053"/>
        </w:trPr>
        <w:tc>
          <w:tcPr>
            <w:tcW w:w="1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A41F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Достижени</w:t>
            </w:r>
            <w:r w:rsidR="00A41F63"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е высоких результатов в работе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за определенный период</w:t>
            </w:r>
          </w:p>
        </w:tc>
        <w:tc>
          <w:tcPr>
            <w:tcW w:w="1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Оценка результатов работы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наличие динамики в результатах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776BE" w:rsidRPr="004B1F73" w:rsidTr="00B776BE">
        <w:trPr>
          <w:cantSplit/>
          <w:trHeight w:val="1407"/>
        </w:trPr>
        <w:tc>
          <w:tcPr>
            <w:tcW w:w="1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ED025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порученной работы, связанной с обеспечением рабочего процесса или уставной деятельности  </w:t>
            </w:r>
          </w:p>
        </w:tc>
        <w:tc>
          <w:tcPr>
            <w:tcW w:w="1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Задание выполнено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 срок, в полном объеме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776BE" w:rsidRPr="004B1F73" w:rsidTr="00B776BE">
        <w:trPr>
          <w:cantSplit/>
          <w:trHeight w:val="974"/>
        </w:trPr>
        <w:tc>
          <w:tcPr>
            <w:tcW w:w="1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Участие в соответствующем периоде в выполнении важных работ, мероприятий</w:t>
            </w:r>
          </w:p>
        </w:tc>
        <w:tc>
          <w:tcPr>
            <w:tcW w:w="1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Оценка результатов работы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установленный срок, в полном объеме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6BE" w:rsidRPr="004B1F73" w:rsidRDefault="00B776BE" w:rsidP="00B77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E53150" w:rsidRPr="004B1F73" w:rsidRDefault="00E53150" w:rsidP="00C61AF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B776BE" w:rsidRPr="004B1F73" w:rsidRDefault="00B776BE" w:rsidP="003663ED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B776BE" w:rsidRPr="004B1F73" w:rsidSect="00B776BE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00777A" w:rsidRPr="004B1F73" w:rsidRDefault="001E2E70" w:rsidP="0000777A">
      <w:pPr>
        <w:widowControl w:val="0"/>
        <w:tabs>
          <w:tab w:val="left" w:pos="709"/>
          <w:tab w:val="left" w:pos="4253"/>
          <w:tab w:val="left" w:pos="850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</w:r>
      <w:r w:rsidRPr="004B1F73">
        <w:rPr>
          <w:rFonts w:ascii="Times New Roman" w:hAnsi="Times New Roman" w:cs="Times New Roman"/>
          <w:sz w:val="26"/>
          <w:szCs w:val="26"/>
        </w:rPr>
        <w:tab/>
      </w:r>
      <w:r w:rsidR="0000777A" w:rsidRPr="004B1F7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0777A">
        <w:rPr>
          <w:rFonts w:ascii="Times New Roman" w:hAnsi="Times New Roman" w:cs="Times New Roman"/>
          <w:sz w:val="26"/>
          <w:szCs w:val="26"/>
        </w:rPr>
        <w:t>4</w:t>
      </w:r>
    </w:p>
    <w:p w:rsidR="0000777A" w:rsidRPr="004B1F73" w:rsidRDefault="0000777A" w:rsidP="000077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A0102" w:rsidRPr="004B1F73">
        <w:rPr>
          <w:rFonts w:ascii="Times New Roman" w:hAnsi="Times New Roman" w:cs="Times New Roman"/>
          <w:sz w:val="26"/>
          <w:szCs w:val="26"/>
        </w:rPr>
        <w:fldChar w:fldCharType="begin"/>
      </w:r>
      <w:r w:rsidRPr="004B1F73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separate"/>
      </w:r>
      <w:r w:rsidRPr="004B1F73">
        <w:rPr>
          <w:rFonts w:ascii="Times New Roman" w:hAnsi="Times New Roman" w:cs="Times New Roman"/>
          <w:sz w:val="26"/>
          <w:szCs w:val="26"/>
        </w:rPr>
        <w:t>оложени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6A0102" w:rsidRPr="004B1F73">
        <w:rPr>
          <w:rFonts w:ascii="Times New Roman" w:hAnsi="Times New Roman" w:cs="Times New Roman"/>
          <w:sz w:val="26"/>
          <w:szCs w:val="26"/>
        </w:rPr>
        <w:fldChar w:fldCharType="end"/>
      </w:r>
      <w:r w:rsidRPr="004B1F73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00777A" w:rsidRPr="004B1F73" w:rsidRDefault="0000777A" w:rsidP="0000777A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3" w:name="Par3610"/>
      <w:bookmarkEnd w:id="13"/>
      <w:r w:rsidRPr="004B1F73">
        <w:rPr>
          <w:rFonts w:ascii="Times New Roman" w:hAnsi="Times New Roman" w:cs="Times New Roman"/>
          <w:bCs/>
          <w:sz w:val="26"/>
          <w:szCs w:val="26"/>
        </w:rPr>
        <w:t>РАЗМЕРЫ КОЭФФИЦИЕНТОВ ПОВЫШЕНИЯ ЗАРАБОТНОЙ ПЛАТЫ</w:t>
      </w:r>
    </w:p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  <w:t>Для работников структурных подразделений Администрации города Норильска, занимающих должности</w:t>
      </w:r>
      <w:r w:rsidR="00D97519">
        <w:rPr>
          <w:rFonts w:ascii="Times New Roman" w:hAnsi="Times New Roman" w:cs="Times New Roman"/>
          <w:sz w:val="26"/>
          <w:szCs w:val="26"/>
        </w:rPr>
        <w:t>,</w:t>
      </w:r>
      <w:r w:rsidRPr="004B1F73">
        <w:rPr>
          <w:rFonts w:ascii="Times New Roman" w:hAnsi="Times New Roman" w:cs="Times New Roman"/>
          <w:sz w:val="26"/>
          <w:szCs w:val="26"/>
        </w:rPr>
        <w:t xml:space="preserve"> оплата труда по которым осуществляется по новым системам оплаты труда:</w:t>
      </w:r>
    </w:p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которых не отнесены к профессионально-квалификационным группам - 0,85</w:t>
      </w:r>
    </w:p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1F73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gramStart"/>
      <w:r w:rsidRPr="004B1F73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Pr="004B1F73">
        <w:rPr>
          <w:rFonts w:ascii="Times New Roman" w:hAnsi="Times New Roman" w:cs="Times New Roman"/>
          <w:sz w:val="26"/>
          <w:szCs w:val="26"/>
        </w:rPr>
        <w:t xml:space="preserve"> которых отнесены к профессионально-квалификационным группам:</w:t>
      </w:r>
    </w:p>
    <w:p w:rsidR="00CD7FF3" w:rsidRPr="004B1F73" w:rsidRDefault="00CD7FF3" w:rsidP="00CD7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6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063"/>
        <w:gridCol w:w="2126"/>
        <w:gridCol w:w="1080"/>
      </w:tblGrid>
      <w:tr w:rsidR="00CD7FF3" w:rsidRPr="004B1F73" w:rsidTr="007D48BE">
        <w:trPr>
          <w:trHeight w:val="86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Наименование ПКГ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Реквизиты приказа Минздра</w:t>
            </w:r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в-</w:t>
            </w:r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</w:t>
            </w:r>
            <w:proofErr w:type="spell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соцразвития</w:t>
            </w:r>
            <w:proofErr w:type="spell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Коэфф</w:t>
            </w:r>
            <w:proofErr w:type="gram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циенты</w:t>
            </w:r>
            <w:proofErr w:type="spellEnd"/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первого уровня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>1 квалификационный уровень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6" w:history="1">
              <w:r w:rsidRPr="004B1F73">
                <w:rPr>
                  <w:rFonts w:ascii="Times New Roman" w:hAnsi="Times New Roman" w:cs="Times New Roman"/>
                  <w:sz w:val="26"/>
                  <w:szCs w:val="26"/>
                </w:rPr>
                <w:t>№ 248н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1,64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второго уровня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7" w:history="1">
              <w:r w:rsidRPr="004B1F73">
                <w:rPr>
                  <w:rFonts w:ascii="Times New Roman" w:hAnsi="Times New Roman" w:cs="Times New Roman"/>
                  <w:sz w:val="26"/>
                  <w:szCs w:val="26"/>
                </w:rPr>
                <w:t>№ 248н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1,46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первого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1,47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второго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1,31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второго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0,78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третьего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0,78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третьего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четвертого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247н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Должности специалистов третьего уровня в учреждениях здравоохранения, осуществляющих предоставление социальных услуг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31.03.2008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149н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0,82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должностей педагогических работников, 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>имеющих высшее профессиональное образование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05.05.2008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216н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должностей педагогических работников, 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имеющих 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среднее</w:t>
            </w:r>
            <w:r w:rsidRPr="004B1F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профессиональное образование</w:t>
            </w: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05.05.2008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216н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  <w:tr w:rsidR="00CD7FF3" w:rsidRPr="004B1F73" w:rsidTr="007D48B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BC0820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работников  физической культуры и спорта второго уровня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от 27.02.2012</w:t>
            </w:r>
          </w:p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 xml:space="preserve"> № 165н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FF3" w:rsidRPr="004B1F73" w:rsidRDefault="00CD7FF3" w:rsidP="007D48B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F73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</w:tbl>
    <w:p w:rsidR="00E03DB3" w:rsidRPr="004B1F7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E03DB3" w:rsidRPr="004B1F73" w:rsidSect="00112B5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savePreviewPicture/>
  <w:compat>
    <w:useFELayout/>
  </w:compat>
  <w:rsids>
    <w:rsidRoot w:val="00E03DB3"/>
    <w:rsid w:val="00001284"/>
    <w:rsid w:val="0000777A"/>
    <w:rsid w:val="00013765"/>
    <w:rsid w:val="00025985"/>
    <w:rsid w:val="000447FF"/>
    <w:rsid w:val="00044B45"/>
    <w:rsid w:val="00060183"/>
    <w:rsid w:val="0007764E"/>
    <w:rsid w:val="000A48C7"/>
    <w:rsid w:val="000A75AF"/>
    <w:rsid w:val="000B380F"/>
    <w:rsid w:val="000C3409"/>
    <w:rsid w:val="000D4FFA"/>
    <w:rsid w:val="000E2B3B"/>
    <w:rsid w:val="000E51A3"/>
    <w:rsid w:val="000F4F6C"/>
    <w:rsid w:val="000F662A"/>
    <w:rsid w:val="00112B57"/>
    <w:rsid w:val="001162F6"/>
    <w:rsid w:val="0012613C"/>
    <w:rsid w:val="00137E72"/>
    <w:rsid w:val="00147E3D"/>
    <w:rsid w:val="001A1A9B"/>
    <w:rsid w:val="001A48F3"/>
    <w:rsid w:val="001A6032"/>
    <w:rsid w:val="001B0208"/>
    <w:rsid w:val="001B088C"/>
    <w:rsid w:val="001E2E70"/>
    <w:rsid w:val="001F4E20"/>
    <w:rsid w:val="002079C9"/>
    <w:rsid w:val="00215641"/>
    <w:rsid w:val="002353D9"/>
    <w:rsid w:val="00245AB1"/>
    <w:rsid w:val="002469A5"/>
    <w:rsid w:val="002B2F1B"/>
    <w:rsid w:val="002D519E"/>
    <w:rsid w:val="002E18D1"/>
    <w:rsid w:val="002F40AC"/>
    <w:rsid w:val="002F6142"/>
    <w:rsid w:val="00300A75"/>
    <w:rsid w:val="0030267F"/>
    <w:rsid w:val="0030417F"/>
    <w:rsid w:val="00326390"/>
    <w:rsid w:val="003372E9"/>
    <w:rsid w:val="00345A0F"/>
    <w:rsid w:val="003663ED"/>
    <w:rsid w:val="003733C4"/>
    <w:rsid w:val="00390663"/>
    <w:rsid w:val="003A6B57"/>
    <w:rsid w:val="003C0BB7"/>
    <w:rsid w:val="003C2690"/>
    <w:rsid w:val="003D27E9"/>
    <w:rsid w:val="003D33FC"/>
    <w:rsid w:val="003D7277"/>
    <w:rsid w:val="00402982"/>
    <w:rsid w:val="004109CE"/>
    <w:rsid w:val="00421328"/>
    <w:rsid w:val="004231B1"/>
    <w:rsid w:val="0044224F"/>
    <w:rsid w:val="00461823"/>
    <w:rsid w:val="004656B3"/>
    <w:rsid w:val="004742EB"/>
    <w:rsid w:val="0048101F"/>
    <w:rsid w:val="004B1F73"/>
    <w:rsid w:val="004D1D82"/>
    <w:rsid w:val="004F1951"/>
    <w:rsid w:val="004F2200"/>
    <w:rsid w:val="00505872"/>
    <w:rsid w:val="00546DA5"/>
    <w:rsid w:val="005510B4"/>
    <w:rsid w:val="00591775"/>
    <w:rsid w:val="00593229"/>
    <w:rsid w:val="00595453"/>
    <w:rsid w:val="005B20D3"/>
    <w:rsid w:val="005D20E7"/>
    <w:rsid w:val="005F1C50"/>
    <w:rsid w:val="00612435"/>
    <w:rsid w:val="00662D91"/>
    <w:rsid w:val="0066551D"/>
    <w:rsid w:val="00675F76"/>
    <w:rsid w:val="006773DB"/>
    <w:rsid w:val="00683A35"/>
    <w:rsid w:val="00685D26"/>
    <w:rsid w:val="00692DDD"/>
    <w:rsid w:val="00692DFB"/>
    <w:rsid w:val="006A0102"/>
    <w:rsid w:val="006A2F7E"/>
    <w:rsid w:val="006C20DC"/>
    <w:rsid w:val="006D447E"/>
    <w:rsid w:val="006E4A85"/>
    <w:rsid w:val="00703766"/>
    <w:rsid w:val="0070454E"/>
    <w:rsid w:val="00704DDA"/>
    <w:rsid w:val="00741A0B"/>
    <w:rsid w:val="007515B1"/>
    <w:rsid w:val="00751BFA"/>
    <w:rsid w:val="00764133"/>
    <w:rsid w:val="00765BC7"/>
    <w:rsid w:val="00766CFE"/>
    <w:rsid w:val="00772F5E"/>
    <w:rsid w:val="00780C1D"/>
    <w:rsid w:val="00783111"/>
    <w:rsid w:val="00785D5A"/>
    <w:rsid w:val="0079718C"/>
    <w:rsid w:val="007B022A"/>
    <w:rsid w:val="007C2531"/>
    <w:rsid w:val="007D0909"/>
    <w:rsid w:val="007D48BE"/>
    <w:rsid w:val="007E1CE6"/>
    <w:rsid w:val="007F2825"/>
    <w:rsid w:val="00832ABD"/>
    <w:rsid w:val="00863238"/>
    <w:rsid w:val="00882ED3"/>
    <w:rsid w:val="00884C89"/>
    <w:rsid w:val="008904EF"/>
    <w:rsid w:val="0089358A"/>
    <w:rsid w:val="008972E6"/>
    <w:rsid w:val="008C4064"/>
    <w:rsid w:val="008D6323"/>
    <w:rsid w:val="008E6543"/>
    <w:rsid w:val="008F5B25"/>
    <w:rsid w:val="008F6214"/>
    <w:rsid w:val="00902CA1"/>
    <w:rsid w:val="009228A5"/>
    <w:rsid w:val="0092748F"/>
    <w:rsid w:val="0095097E"/>
    <w:rsid w:val="00952739"/>
    <w:rsid w:val="00965585"/>
    <w:rsid w:val="0096660F"/>
    <w:rsid w:val="009A6FB5"/>
    <w:rsid w:val="009D2CDA"/>
    <w:rsid w:val="009D43D8"/>
    <w:rsid w:val="009D6D55"/>
    <w:rsid w:val="009D77A2"/>
    <w:rsid w:val="009E096B"/>
    <w:rsid w:val="009F0EC7"/>
    <w:rsid w:val="009F739D"/>
    <w:rsid w:val="009F7B55"/>
    <w:rsid w:val="00A02F39"/>
    <w:rsid w:val="00A0696B"/>
    <w:rsid w:val="00A12333"/>
    <w:rsid w:val="00A20CDC"/>
    <w:rsid w:val="00A30485"/>
    <w:rsid w:val="00A41F63"/>
    <w:rsid w:val="00A41FC3"/>
    <w:rsid w:val="00A544DF"/>
    <w:rsid w:val="00A56DE5"/>
    <w:rsid w:val="00A67A52"/>
    <w:rsid w:val="00A76161"/>
    <w:rsid w:val="00A80897"/>
    <w:rsid w:val="00A921ED"/>
    <w:rsid w:val="00A97FDF"/>
    <w:rsid w:val="00AA7344"/>
    <w:rsid w:val="00AB5E9E"/>
    <w:rsid w:val="00AD15D6"/>
    <w:rsid w:val="00AF0FA8"/>
    <w:rsid w:val="00AF65D4"/>
    <w:rsid w:val="00B045CB"/>
    <w:rsid w:val="00B05894"/>
    <w:rsid w:val="00B1210E"/>
    <w:rsid w:val="00B14854"/>
    <w:rsid w:val="00B27B11"/>
    <w:rsid w:val="00B37263"/>
    <w:rsid w:val="00B43344"/>
    <w:rsid w:val="00B5602E"/>
    <w:rsid w:val="00B70067"/>
    <w:rsid w:val="00B72DC8"/>
    <w:rsid w:val="00B73A67"/>
    <w:rsid w:val="00B75421"/>
    <w:rsid w:val="00B776BE"/>
    <w:rsid w:val="00B97847"/>
    <w:rsid w:val="00BA765D"/>
    <w:rsid w:val="00BC0820"/>
    <w:rsid w:val="00BC57A8"/>
    <w:rsid w:val="00BD17AC"/>
    <w:rsid w:val="00BE26A9"/>
    <w:rsid w:val="00BE5562"/>
    <w:rsid w:val="00C0006F"/>
    <w:rsid w:val="00C06975"/>
    <w:rsid w:val="00C161CF"/>
    <w:rsid w:val="00C1791A"/>
    <w:rsid w:val="00C21C0E"/>
    <w:rsid w:val="00C41FD3"/>
    <w:rsid w:val="00C426DD"/>
    <w:rsid w:val="00C50290"/>
    <w:rsid w:val="00C61AF2"/>
    <w:rsid w:val="00C7078C"/>
    <w:rsid w:val="00C74D5E"/>
    <w:rsid w:val="00C7577A"/>
    <w:rsid w:val="00C97D0A"/>
    <w:rsid w:val="00CA083E"/>
    <w:rsid w:val="00CA731C"/>
    <w:rsid w:val="00CC5A05"/>
    <w:rsid w:val="00CC634A"/>
    <w:rsid w:val="00CD7FF3"/>
    <w:rsid w:val="00CE6DE5"/>
    <w:rsid w:val="00CF4F5C"/>
    <w:rsid w:val="00D1291F"/>
    <w:rsid w:val="00D22F63"/>
    <w:rsid w:val="00D35FC5"/>
    <w:rsid w:val="00D4661C"/>
    <w:rsid w:val="00D46C9F"/>
    <w:rsid w:val="00D54E2D"/>
    <w:rsid w:val="00D5730D"/>
    <w:rsid w:val="00D732C9"/>
    <w:rsid w:val="00D84D3E"/>
    <w:rsid w:val="00D96F19"/>
    <w:rsid w:val="00D97519"/>
    <w:rsid w:val="00DB27FF"/>
    <w:rsid w:val="00DC7069"/>
    <w:rsid w:val="00DE7C35"/>
    <w:rsid w:val="00DF4C76"/>
    <w:rsid w:val="00E03DB3"/>
    <w:rsid w:val="00E157DB"/>
    <w:rsid w:val="00E20691"/>
    <w:rsid w:val="00E50E00"/>
    <w:rsid w:val="00E53150"/>
    <w:rsid w:val="00E91C19"/>
    <w:rsid w:val="00EA4237"/>
    <w:rsid w:val="00EB3569"/>
    <w:rsid w:val="00EC06F9"/>
    <w:rsid w:val="00EC11FF"/>
    <w:rsid w:val="00EC4F16"/>
    <w:rsid w:val="00ED0257"/>
    <w:rsid w:val="00ED3CD7"/>
    <w:rsid w:val="00EE3A43"/>
    <w:rsid w:val="00EF0F2C"/>
    <w:rsid w:val="00EF5542"/>
    <w:rsid w:val="00F107E0"/>
    <w:rsid w:val="00F13BD6"/>
    <w:rsid w:val="00F25C38"/>
    <w:rsid w:val="00F25CA8"/>
    <w:rsid w:val="00F305CE"/>
    <w:rsid w:val="00F309C6"/>
    <w:rsid w:val="00F4350E"/>
    <w:rsid w:val="00F468CA"/>
    <w:rsid w:val="00F52F23"/>
    <w:rsid w:val="00F64BA7"/>
    <w:rsid w:val="00F852EF"/>
    <w:rsid w:val="00F92840"/>
    <w:rsid w:val="00F9366B"/>
    <w:rsid w:val="00F97330"/>
    <w:rsid w:val="00FD3195"/>
    <w:rsid w:val="00FD7F36"/>
    <w:rsid w:val="00FE3D48"/>
    <w:rsid w:val="00FF576E"/>
    <w:rsid w:val="00FF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3DB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E03D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2D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16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Body Text Indent"/>
    <w:basedOn w:val="a"/>
    <w:link w:val="a5"/>
    <w:rsid w:val="00A8089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A80897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Hyperlink"/>
    <w:basedOn w:val="a0"/>
    <w:uiPriority w:val="99"/>
    <w:unhideWhenUsed/>
    <w:rsid w:val="002353D9"/>
    <w:rPr>
      <w:color w:val="0000FF" w:themeColor="hyperlink"/>
      <w:u w:val="single"/>
    </w:rPr>
  </w:style>
  <w:style w:type="paragraph" w:customStyle="1" w:styleId="ConsPlusNormal">
    <w:name w:val="ConsPlusNormal"/>
    <w:rsid w:val="00CC5A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63904BAB1397177B833A2F182C5F85FC8E70847ED85F48086A71B30403E2200ADA1F20B8E34CH9a0I" TargetMode="External"/><Relationship Id="rId13" Type="http://schemas.openxmlformats.org/officeDocument/2006/relationships/hyperlink" Target="consultantplus://offline/ref=AA11663C6E7630268C531390384585237994CB4517681F64CC96053ECA0758C7947438C7C8jCf2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11663C6E7630268C531390384585237094C2441A63426EC4CF093CjCfDI" TargetMode="External"/><Relationship Id="rId12" Type="http://schemas.openxmlformats.org/officeDocument/2006/relationships/hyperlink" Target="consultantplus://offline/ref=AA11663C6E7630268C531390384585237994CB4517681F64CC96053ECA0758C7947438C1C8C5D46Fj0fCI" TargetMode="External"/><Relationship Id="rId17" Type="http://schemas.openxmlformats.org/officeDocument/2006/relationships/hyperlink" Target="consultantplus://offline/ref=FEBAADA76DF18D8A4A19C581836776309AE921C2D5DEBDF433286331k5f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BAADA76DF18D8A4A19C581836776309AE921C2D5DEBDF433286331k5f5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11663C6E7630268C531390384585237F99C6451E63426EC4CF093CjCfDI" TargetMode="External"/><Relationship Id="rId11" Type="http://schemas.openxmlformats.org/officeDocument/2006/relationships/hyperlink" Target="consultantplus://offline/ref=AA11663C6E7630268C531390384585237994CB4517681F64CC96053ECA0758C7947438C4jCfCI" TargetMode="External"/><Relationship Id="rId5" Type="http://schemas.openxmlformats.org/officeDocument/2006/relationships/hyperlink" Target="consultantplus://offline/ref=AA11663C6E7630268C530D9D2E29DA2A7F9B9D4F196F15319B94546BC40250j9f7I" TargetMode="External"/><Relationship Id="rId15" Type="http://schemas.openxmlformats.org/officeDocument/2006/relationships/hyperlink" Target="consultantplus://offline/ref=AA11663C6E7630268C530D9D2E29DA2A7F9B9D4F196A1C369B94546BC4025097DC647684C5C4DD670FEAj7fBI" TargetMode="External"/><Relationship Id="rId10" Type="http://schemas.openxmlformats.org/officeDocument/2006/relationships/hyperlink" Target="consultantplus://offline/ref=F5B08B5EC8F835FEED28738505F7F9A883C8776CBAE4048C6F136FF147lCOB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B08B5EC8F835FEED28738505F7F9A883C8776CBAE4048C6F136FF147lCOBE" TargetMode="External"/><Relationship Id="rId14" Type="http://schemas.openxmlformats.org/officeDocument/2006/relationships/hyperlink" Target="consultantplus://offline/ref=AA11663C6E7630268C531390384585237994CB4517681F64CC96053ECA0758C7947438C7C9jCf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8EBBC-8996-42A5-B60A-AC037D9D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7115</Words>
  <Characters>40560</Characters>
  <Application>Microsoft Office Word</Application>
  <DocSecurity>0</DocSecurity>
  <Lines>338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43</vt:i4>
      </vt:variant>
    </vt:vector>
  </HeadingPairs>
  <TitlesOfParts>
    <vt:vector size="44" baseType="lpstr">
      <vt:lpstr/>
      <vt:lpstr>    1. Общие положения</vt:lpstr>
      <vt:lpstr>    </vt:lpstr>
      <vt:lpstr>    2. Оклады, ставки заработной платы</vt:lpstr>
      <vt:lpstr>    </vt:lpstr>
      <vt:lpstr>    3. Выплаты компенсационного характера (виды, размер и условия)</vt:lpstr>
      <vt:lpstr>    </vt:lpstr>
      <vt:lpstr>    4. Выплаты стимулирующего характера</vt:lpstr>
      <vt:lpstr>    </vt:lpstr>
      <vt:lpstr>    5. Материальная помощь</vt:lpstr>
      <vt:lpstr>    </vt:lpstr>
      <vt:lpstr>    </vt:lpstr>
      <vt:lpstr>    Приложение 1</vt:lpstr>
      <vt:lpstr>    Приложение 2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3</vt:lpstr>
      <vt:lpstr>    </vt:lpstr>
      <vt:lpstr>    Виды и размеры выплат по итогам работы работникам </vt:lpstr>
      <vt:lpstr>    </vt:lpstr>
      <vt:lpstr>    </vt:lpstr>
      <vt:lpstr>    Приложение 4</vt:lpstr>
      <vt:lpstr>    </vt:lpstr>
    </vt:vector>
  </TitlesOfParts>
  <Company>Work</Company>
  <LinksUpToDate>false</LinksUpToDate>
  <CharactersWithSpaces>47580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adm114</cp:lastModifiedBy>
  <cp:revision>3</cp:revision>
  <cp:lastPrinted>2013-10-11T13:06:00Z</cp:lastPrinted>
  <dcterms:created xsi:type="dcterms:W3CDTF">2013-10-11T13:07:00Z</dcterms:created>
  <dcterms:modified xsi:type="dcterms:W3CDTF">2013-10-23T01:13:00Z</dcterms:modified>
</cp:coreProperties>
</file>